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2A" w:rsidRPr="00CE223F" w:rsidRDefault="0043732A" w:rsidP="0043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3F">
        <w:rPr>
          <w:rFonts w:ascii="Times New Roman" w:hAnsi="Times New Roman" w:cs="Times New Roman"/>
          <w:b/>
          <w:sz w:val="24"/>
          <w:szCs w:val="24"/>
        </w:rPr>
        <w:t>Аннотации</w:t>
      </w:r>
    </w:p>
    <w:p w:rsidR="0043732A" w:rsidRPr="00CE223F" w:rsidRDefault="0043732A" w:rsidP="0043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23F">
        <w:rPr>
          <w:rFonts w:ascii="Times New Roman" w:hAnsi="Times New Roman" w:cs="Times New Roman"/>
          <w:b/>
          <w:sz w:val="24"/>
          <w:szCs w:val="24"/>
        </w:rPr>
        <w:t>к адаптированным рабочим программам НОО</w:t>
      </w:r>
    </w:p>
    <w:p w:rsidR="0043732A" w:rsidRPr="00CE223F" w:rsidRDefault="00360D6D" w:rsidP="0043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B5355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87C">
        <w:rPr>
          <w:rFonts w:ascii="Times New Roman" w:hAnsi="Times New Roman" w:cs="Times New Roman"/>
          <w:b/>
          <w:sz w:val="24"/>
          <w:szCs w:val="24"/>
        </w:rPr>
        <w:t xml:space="preserve">с тяжелыми нарушениями речи </w:t>
      </w:r>
    </w:p>
    <w:p w:rsidR="0043732A" w:rsidRDefault="0043732A" w:rsidP="00437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294">
        <w:rPr>
          <w:rFonts w:ascii="Times New Roman" w:hAnsi="Times New Roman" w:cs="Times New Roman"/>
          <w:b/>
          <w:sz w:val="24"/>
          <w:szCs w:val="24"/>
        </w:rPr>
        <w:t>(</w:t>
      </w:r>
      <w:r w:rsidRPr="00B61294">
        <w:rPr>
          <w:rFonts w:ascii="Times New Roman" w:hAnsi="Times New Roman" w:cs="Times New Roman"/>
          <w:b/>
          <w:spacing w:val="1"/>
          <w:sz w:val="24"/>
          <w:szCs w:val="24"/>
        </w:rPr>
        <w:t xml:space="preserve">вариант </w:t>
      </w:r>
      <w:r w:rsidR="00D554BC">
        <w:rPr>
          <w:rFonts w:ascii="Times New Roman" w:hAnsi="Times New Roman" w:cs="Times New Roman"/>
          <w:b/>
          <w:spacing w:val="1"/>
          <w:sz w:val="24"/>
          <w:szCs w:val="24"/>
        </w:rPr>
        <w:t>5</w:t>
      </w:r>
      <w:r w:rsidRPr="00B61294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D554BC">
        <w:rPr>
          <w:rFonts w:ascii="Times New Roman" w:hAnsi="Times New Roman" w:cs="Times New Roman"/>
          <w:b/>
          <w:spacing w:val="1"/>
          <w:sz w:val="24"/>
          <w:szCs w:val="24"/>
        </w:rPr>
        <w:t>1</w:t>
      </w:r>
      <w:r w:rsidRPr="00B61294">
        <w:rPr>
          <w:rFonts w:ascii="Times New Roman" w:hAnsi="Times New Roman" w:cs="Times New Roman"/>
          <w:b/>
          <w:sz w:val="24"/>
          <w:szCs w:val="24"/>
        </w:rPr>
        <w:t>)</w:t>
      </w:r>
    </w:p>
    <w:p w:rsidR="0043732A" w:rsidRDefault="0043732A" w:rsidP="00437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529" w:rsidRDefault="00E37098" w:rsidP="004C2529">
      <w:pPr>
        <w:pStyle w:val="a3"/>
        <w:tabs>
          <w:tab w:val="left" w:pos="1020"/>
        </w:tabs>
        <w:ind w:left="0"/>
        <w:jc w:val="both"/>
        <w:rPr>
          <w:spacing w:val="1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43732A" w:rsidRPr="0043732A">
        <w:rPr>
          <w:rFonts w:eastAsia="Calibri"/>
          <w:sz w:val="24"/>
          <w:szCs w:val="24"/>
        </w:rPr>
        <w:t xml:space="preserve">Программы составлены на основе Федерального государственного образовательного стандарта начального общего образования, </w:t>
      </w:r>
      <w:r w:rsidR="004C2529" w:rsidRPr="00B61294">
        <w:rPr>
          <w:rFonts w:eastAsia="Times New Roman"/>
          <w:sz w:val="24"/>
          <w:szCs w:val="24"/>
        </w:rPr>
        <w:t>Примерн</w:t>
      </w:r>
      <w:r w:rsidR="004C2529">
        <w:rPr>
          <w:rFonts w:eastAsia="Times New Roman"/>
          <w:sz w:val="24"/>
          <w:szCs w:val="24"/>
        </w:rPr>
        <w:t>ой адаптированной основной общеобразовательной программы</w:t>
      </w:r>
      <w:r w:rsidR="004C2529" w:rsidRPr="00B61294">
        <w:rPr>
          <w:rFonts w:eastAsia="Times New Roman"/>
          <w:sz w:val="24"/>
          <w:szCs w:val="24"/>
        </w:rPr>
        <w:t xml:space="preserve"> (</w:t>
      </w:r>
      <w:proofErr w:type="spellStart"/>
      <w:r w:rsidR="004C2529" w:rsidRPr="00B61294">
        <w:rPr>
          <w:rFonts w:eastAsia="Times New Roman"/>
          <w:sz w:val="24"/>
          <w:szCs w:val="24"/>
        </w:rPr>
        <w:t>ПрАООП</w:t>
      </w:r>
      <w:proofErr w:type="spellEnd"/>
      <w:r w:rsidR="004C2529" w:rsidRPr="00B61294">
        <w:rPr>
          <w:rFonts w:eastAsia="Times New Roman"/>
          <w:sz w:val="24"/>
          <w:szCs w:val="24"/>
        </w:rPr>
        <w:t xml:space="preserve">) на основе ФГОС для </w:t>
      </w:r>
      <w:r w:rsidR="004B5355">
        <w:rPr>
          <w:rFonts w:eastAsia="Times New Roman"/>
          <w:sz w:val="24"/>
          <w:szCs w:val="24"/>
        </w:rPr>
        <w:t xml:space="preserve"> </w:t>
      </w:r>
      <w:r w:rsidR="004C2529" w:rsidRPr="00B61294">
        <w:rPr>
          <w:rFonts w:eastAsia="Times New Roman"/>
          <w:sz w:val="24"/>
          <w:szCs w:val="24"/>
        </w:rPr>
        <w:t>обучающихся</w:t>
      </w:r>
      <w:r w:rsidR="004B5355">
        <w:rPr>
          <w:rFonts w:eastAsia="Times New Roman"/>
          <w:sz w:val="24"/>
          <w:szCs w:val="24"/>
        </w:rPr>
        <w:t xml:space="preserve"> </w:t>
      </w:r>
      <w:r w:rsidR="00D554BC">
        <w:rPr>
          <w:rFonts w:eastAsia="Times New Roman"/>
          <w:sz w:val="24"/>
          <w:szCs w:val="24"/>
        </w:rPr>
        <w:t xml:space="preserve">с ТНР </w:t>
      </w:r>
      <w:r w:rsidR="004C2529">
        <w:rPr>
          <w:sz w:val="24"/>
          <w:szCs w:val="24"/>
        </w:rPr>
        <w:t>(</w:t>
      </w:r>
      <w:r w:rsidR="004C2529" w:rsidRPr="00B61294">
        <w:rPr>
          <w:spacing w:val="1"/>
          <w:sz w:val="24"/>
          <w:szCs w:val="24"/>
        </w:rPr>
        <w:t xml:space="preserve">вариант </w:t>
      </w:r>
      <w:r w:rsidR="00D554BC">
        <w:rPr>
          <w:spacing w:val="1"/>
          <w:sz w:val="24"/>
          <w:szCs w:val="24"/>
        </w:rPr>
        <w:t>5</w:t>
      </w:r>
      <w:r w:rsidR="004C2529" w:rsidRPr="00B61294">
        <w:rPr>
          <w:spacing w:val="1"/>
          <w:sz w:val="24"/>
          <w:szCs w:val="24"/>
        </w:rPr>
        <w:t>.</w:t>
      </w:r>
      <w:r w:rsidR="00D554BC">
        <w:rPr>
          <w:spacing w:val="1"/>
          <w:sz w:val="24"/>
          <w:szCs w:val="24"/>
        </w:rPr>
        <w:t>1</w:t>
      </w:r>
      <w:r w:rsidR="004C2529">
        <w:rPr>
          <w:spacing w:val="1"/>
          <w:sz w:val="24"/>
          <w:szCs w:val="24"/>
        </w:rPr>
        <w:t xml:space="preserve">), </w:t>
      </w:r>
      <w:r w:rsidR="004C2529">
        <w:rPr>
          <w:rFonts w:eastAsia="Times New Roman"/>
          <w:sz w:val="24"/>
          <w:szCs w:val="24"/>
        </w:rPr>
        <w:t>Адаптированной основной общеобразовательной программы</w:t>
      </w:r>
      <w:r w:rsidR="004C2529" w:rsidRPr="00B61294">
        <w:rPr>
          <w:rFonts w:eastAsia="Times New Roman"/>
          <w:sz w:val="24"/>
          <w:szCs w:val="24"/>
        </w:rPr>
        <w:t xml:space="preserve">  МАОУ СОШ № 56</w:t>
      </w:r>
      <w:r w:rsidR="004C2529" w:rsidRPr="00B61294">
        <w:rPr>
          <w:sz w:val="24"/>
          <w:szCs w:val="24"/>
        </w:rPr>
        <w:t xml:space="preserve"> города Калининграда</w:t>
      </w:r>
      <w:r w:rsidR="004C2529" w:rsidRPr="00B61294">
        <w:rPr>
          <w:rFonts w:eastAsia="Times New Roman"/>
          <w:sz w:val="24"/>
          <w:szCs w:val="24"/>
        </w:rPr>
        <w:t xml:space="preserve"> для </w:t>
      </w:r>
      <w:r w:rsidR="004B5355">
        <w:rPr>
          <w:rFonts w:eastAsia="Times New Roman"/>
          <w:sz w:val="24"/>
          <w:szCs w:val="24"/>
        </w:rPr>
        <w:t xml:space="preserve"> </w:t>
      </w:r>
      <w:r w:rsidR="004C2529" w:rsidRPr="00B61294">
        <w:rPr>
          <w:rFonts w:eastAsia="Times New Roman"/>
          <w:sz w:val="24"/>
          <w:szCs w:val="24"/>
        </w:rPr>
        <w:t>обучающихся</w:t>
      </w:r>
      <w:r w:rsidR="004C2529">
        <w:rPr>
          <w:sz w:val="24"/>
          <w:szCs w:val="24"/>
        </w:rPr>
        <w:t xml:space="preserve"> </w:t>
      </w:r>
      <w:r w:rsidR="00D554BC">
        <w:rPr>
          <w:sz w:val="24"/>
          <w:szCs w:val="24"/>
        </w:rPr>
        <w:t xml:space="preserve">с ТНР </w:t>
      </w:r>
      <w:r w:rsidR="004C2529">
        <w:rPr>
          <w:sz w:val="24"/>
          <w:szCs w:val="24"/>
        </w:rPr>
        <w:t>(</w:t>
      </w:r>
      <w:r w:rsidR="004C2529">
        <w:rPr>
          <w:spacing w:val="1"/>
          <w:sz w:val="24"/>
          <w:szCs w:val="24"/>
        </w:rPr>
        <w:t xml:space="preserve">вариант </w:t>
      </w:r>
      <w:r w:rsidR="00D554BC">
        <w:rPr>
          <w:spacing w:val="1"/>
          <w:sz w:val="24"/>
          <w:szCs w:val="24"/>
        </w:rPr>
        <w:t>5</w:t>
      </w:r>
      <w:r w:rsidR="004C2529">
        <w:rPr>
          <w:spacing w:val="1"/>
          <w:sz w:val="24"/>
          <w:szCs w:val="24"/>
        </w:rPr>
        <w:t>.</w:t>
      </w:r>
      <w:r w:rsidR="00D554BC">
        <w:rPr>
          <w:spacing w:val="1"/>
          <w:sz w:val="24"/>
          <w:szCs w:val="24"/>
        </w:rPr>
        <w:t>1</w:t>
      </w:r>
      <w:r w:rsidR="004C2529">
        <w:rPr>
          <w:spacing w:val="1"/>
          <w:sz w:val="24"/>
          <w:szCs w:val="24"/>
        </w:rPr>
        <w:t xml:space="preserve">). </w:t>
      </w:r>
    </w:p>
    <w:p w:rsidR="000469E6" w:rsidRPr="00E37098" w:rsidRDefault="009927DD" w:rsidP="008123D2">
      <w:pPr>
        <w:pStyle w:val="a3"/>
        <w:tabs>
          <w:tab w:val="left" w:pos="1020"/>
        </w:tabs>
        <w:ind w:left="0"/>
        <w:jc w:val="both"/>
        <w:rPr>
          <w:b/>
          <w:i/>
          <w:sz w:val="24"/>
          <w:szCs w:val="24"/>
          <w:u w:val="single"/>
        </w:rPr>
      </w:pPr>
      <w:r>
        <w:rPr>
          <w:spacing w:val="1"/>
          <w:sz w:val="24"/>
          <w:szCs w:val="24"/>
        </w:rPr>
        <w:tab/>
      </w:r>
      <w:r w:rsidR="004C2529">
        <w:rPr>
          <w:spacing w:val="1"/>
          <w:sz w:val="24"/>
          <w:szCs w:val="24"/>
        </w:rPr>
        <w:t xml:space="preserve">Программы </w:t>
      </w:r>
      <w:r w:rsidR="00E37098">
        <w:rPr>
          <w:rStyle w:val="fontstyle01"/>
        </w:rPr>
        <w:t xml:space="preserve">предусматривают соблюдение основных принципов, форм и методов работы </w:t>
      </w:r>
      <w:proofErr w:type="gramStart"/>
      <w:r w:rsidR="00E37098">
        <w:rPr>
          <w:rStyle w:val="fontstyle01"/>
        </w:rPr>
        <w:t>с</w:t>
      </w:r>
      <w:r w:rsidR="004B5355">
        <w:rPr>
          <w:rStyle w:val="fontstyle01"/>
        </w:rPr>
        <w:t xml:space="preserve"> </w:t>
      </w:r>
      <w:r w:rsidR="00E37098">
        <w:rPr>
          <w:rStyle w:val="fontstyle01"/>
        </w:rPr>
        <w:t xml:space="preserve"> обучающимися</w:t>
      </w:r>
      <w:proofErr w:type="gramEnd"/>
      <w:r w:rsidR="00E37098">
        <w:rPr>
          <w:rStyle w:val="fontstyle01"/>
        </w:rPr>
        <w:t xml:space="preserve"> </w:t>
      </w:r>
      <w:r w:rsidR="00D554BC">
        <w:rPr>
          <w:rStyle w:val="fontstyle01"/>
        </w:rPr>
        <w:t xml:space="preserve">с ТНР </w:t>
      </w:r>
      <w:r w:rsidR="00E37098">
        <w:rPr>
          <w:rStyle w:val="fontstyle01"/>
        </w:rPr>
        <w:t xml:space="preserve">(вариант </w:t>
      </w:r>
      <w:r w:rsidR="00D554BC">
        <w:rPr>
          <w:rStyle w:val="fontstyle01"/>
        </w:rPr>
        <w:t>5</w:t>
      </w:r>
      <w:r w:rsidR="00E37098">
        <w:rPr>
          <w:rStyle w:val="fontstyle01"/>
        </w:rPr>
        <w:t>.</w:t>
      </w:r>
      <w:r w:rsidR="00D554BC">
        <w:rPr>
          <w:rStyle w:val="fontstyle01"/>
        </w:rPr>
        <w:t>1</w:t>
      </w:r>
      <w:r w:rsidR="00E37098">
        <w:rPr>
          <w:rStyle w:val="fontstyle01"/>
        </w:rPr>
        <w:t xml:space="preserve">). </w:t>
      </w:r>
      <w:proofErr w:type="gramStart"/>
      <w:r w:rsidR="00D554BC">
        <w:rPr>
          <w:rStyle w:val="fontstyle01"/>
        </w:rPr>
        <w:t>О</w:t>
      </w:r>
      <w:r w:rsidR="004B5355">
        <w:rPr>
          <w:sz w:val="24"/>
          <w:szCs w:val="24"/>
        </w:rPr>
        <w:t xml:space="preserve">бучающийся  </w:t>
      </w:r>
      <w:r w:rsidR="00D554BC">
        <w:rPr>
          <w:sz w:val="24"/>
          <w:szCs w:val="24"/>
        </w:rPr>
        <w:t>с</w:t>
      </w:r>
      <w:proofErr w:type="gramEnd"/>
      <w:r w:rsidR="00D554BC">
        <w:rPr>
          <w:sz w:val="24"/>
          <w:szCs w:val="24"/>
        </w:rPr>
        <w:t xml:space="preserve"> тяжелыми нарушениями речи</w:t>
      </w:r>
      <w:r w:rsidR="0064778B">
        <w:rPr>
          <w:sz w:val="24"/>
          <w:szCs w:val="24"/>
        </w:rPr>
        <w:t xml:space="preserve"> получает</w:t>
      </w:r>
      <w:r w:rsidR="000469E6" w:rsidRPr="00E37098">
        <w:rPr>
          <w:sz w:val="24"/>
          <w:szCs w:val="24"/>
        </w:rPr>
        <w:t xml:space="preserve"> образование, сопоставимое по конечным достижениям с образованием сверстников, не имеющих ограничений по возможностям здоровья</w:t>
      </w:r>
      <w:r w:rsidR="00E37098" w:rsidRPr="00E37098">
        <w:rPr>
          <w:sz w:val="24"/>
          <w:szCs w:val="24"/>
        </w:rPr>
        <w:t>.</w:t>
      </w:r>
    </w:p>
    <w:p w:rsidR="000469E6" w:rsidRDefault="000469E6" w:rsidP="008123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76EC1" w:rsidRPr="00781545" w:rsidRDefault="00B11483" w:rsidP="00CC03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Аннотация к рабочей программе учебного предмета </w:t>
      </w:r>
      <w:r w:rsidR="00476EC1" w:rsidRPr="0078154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«Обучение грамоте. Чтение» и «Обучение грамоте. Письмо»</w:t>
      </w:r>
    </w:p>
    <w:p w:rsidR="00476EC1" w:rsidRDefault="00476EC1" w:rsidP="00CC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«Обучение грамоте» создана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 интегрированного курса «Обучение грамоте. Чтение» и «Обучение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грамоте. Письмо».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блока «Обучение грамоте» является освоение графики русского языка на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осмысления детьми её закономерностей.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решаются следующие задачи: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введения ребёнка в мир наблюдений над языком (за лексическим значением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 за их строением и изменением, за взаимосвязью между лексическим значением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и его звуковым составов, ударением);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основ фонетических умений первоклассников, </w:t>
      </w:r>
      <w:proofErr w:type="gramStart"/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успешного освоения как русск</w:t>
      </w:r>
      <w:r w:rsidR="00B11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графики, так и орфографии,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 для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 обучения грамотному письму;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(на практическом уровне) с признаками наиболее распространённых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орфограмм («опасных при письме мест»);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целенаправленное формирование орфографической зоркости школьников;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практического освоения учащимися всех видов речевой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 говорения, слушания, чтения и письма; для формирования культуры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речевого поведения.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осознания ребёнком себя как языковой личности, для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становления у него интереса к изучению русского языка, для появления сознательного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своей речи;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становление основ лингвистических знаний как элемента представления о научной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картине мира и как базы для формирования умения осознанно пользоваться языком в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коммуникации;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комплекса языковых и речевых умений, обеспечивающих сознательное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языка, функциональную грамотность учащихся;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влияние на формирование психологических новообразований младшего школьника, его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и в целом умения учиться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предмета «Обучение грамоте»;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становления у младших школьников всех видов речевой деятельности в</w:t>
      </w:r>
    </w:p>
    <w:p w:rsidR="00476EC1" w:rsidRPr="00781545" w:rsidRDefault="00476EC1" w:rsidP="00CC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 и письменной форме, становление их коммуникативной компетенции.</w:t>
      </w:r>
    </w:p>
    <w:p w:rsidR="00476EC1" w:rsidRPr="00781545" w:rsidRDefault="00476EC1" w:rsidP="00CC0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обучения грамоте решаются на уроках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чтению и на уроках обучения письму. Обучение письму идёт параллельно с обучением чтению с учётом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1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 координации устной и письменной речи. </w:t>
      </w:r>
    </w:p>
    <w:p w:rsidR="00352147" w:rsidRPr="00352147" w:rsidRDefault="00476EC1" w:rsidP="00CC03E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147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использование учебника</w:t>
      </w:r>
      <w:r w:rsidR="00352147" w:rsidRPr="0035214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52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147" w:rsidRPr="00352147">
        <w:rPr>
          <w:rFonts w:ascii="Times New Roman" w:eastAsia="Times New Roman" w:hAnsi="Times New Roman" w:cs="Times New Roman"/>
          <w:sz w:val="24"/>
          <w:szCs w:val="24"/>
        </w:rPr>
        <w:t xml:space="preserve">Горецкий В.Г., Кирюшкин В.А., Виноградская Л.А., </w:t>
      </w:r>
      <w:proofErr w:type="spellStart"/>
      <w:r w:rsidR="00352147" w:rsidRPr="00352147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="00352147" w:rsidRPr="00352147">
        <w:rPr>
          <w:rFonts w:ascii="Times New Roman" w:eastAsia="Times New Roman" w:hAnsi="Times New Roman" w:cs="Times New Roman"/>
          <w:sz w:val="24"/>
          <w:szCs w:val="24"/>
        </w:rPr>
        <w:t xml:space="preserve"> М.В. Азбука. 1 класс: учебник для учащихся </w:t>
      </w:r>
      <w:r w:rsidR="00352147" w:rsidRPr="00352147">
        <w:rPr>
          <w:rFonts w:ascii="Times New Roman" w:eastAsia="Times New Roman" w:hAnsi="Times New Roman" w:cs="Times New Roman"/>
          <w:sz w:val="24"/>
          <w:szCs w:val="24"/>
        </w:rPr>
        <w:lastRenderedPageBreak/>
        <w:t>общеобразовательных организаций в 2-х ч. М.:  Просвещение, 2023, Горецкий В. Г., Федосова Н. А. Прописи. 1 класс. В 4-х ч. М.:  Просвещение, 2023</w:t>
      </w:r>
    </w:p>
    <w:p w:rsidR="000469E6" w:rsidRDefault="000469E6" w:rsidP="0043732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732A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«Русский язык»</w:t>
      </w:r>
    </w:p>
    <w:p w:rsidR="00CC03E9" w:rsidRDefault="00CC03E9" w:rsidP="00333EA3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Предмет «Русский язык» играет важную роль в реализации основных целевых установок начального образования: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становлении основ гражданской идентичности и мировоззрения;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  <w:r>
        <w:rPr>
          <w:color w:val="000000"/>
        </w:rPr>
        <w:br/>
      </w:r>
      <w:r>
        <w:rPr>
          <w:rStyle w:val="fontstyle01"/>
        </w:rPr>
        <w:t>Содержание предмета направлено на формирование функциональной грамотности и</w:t>
      </w:r>
      <w:r>
        <w:rPr>
          <w:color w:val="000000"/>
        </w:rPr>
        <w:br/>
      </w:r>
      <w:r>
        <w:rPr>
          <w:rStyle w:val="fontstyle01"/>
        </w:rPr>
        <w:t>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  <w:r>
        <w:rPr>
          <w:color w:val="000000"/>
        </w:rPr>
        <w:br/>
      </w:r>
      <w:r>
        <w:rPr>
          <w:rStyle w:val="fontstyle01"/>
        </w:rPr>
        <w:t>Изучение русского языка в начальных классах — первоначальный этап системы</w:t>
      </w:r>
      <w:r>
        <w:rPr>
          <w:color w:val="000000"/>
        </w:rPr>
        <w:br/>
      </w:r>
      <w:r>
        <w:rPr>
          <w:rStyle w:val="fontstyle01"/>
        </w:rPr>
        <w:t>лингвистического образования и речевого развития, обеспечивающий готовность выпускников начальной школы к дальнейшему образованию.</w:t>
      </w:r>
      <w:r>
        <w:rPr>
          <w:color w:val="000000"/>
        </w:rPr>
        <w:br/>
      </w:r>
      <w:r>
        <w:rPr>
          <w:rStyle w:val="fontstyle01"/>
        </w:rPr>
        <w:t>Целями изучения предмета «Русский язык» в начальной школе являются:</w:t>
      </w:r>
      <w:r>
        <w:rPr>
          <w:color w:val="000000"/>
        </w:rPr>
        <w:br/>
      </w:r>
      <w:r>
        <w:rPr>
          <w:rStyle w:val="fontstyle01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  <w:r>
        <w:rPr>
          <w:color w:val="000000"/>
        </w:rPr>
        <w:br/>
      </w:r>
      <w:r>
        <w:rPr>
          <w:rStyle w:val="fontstyle01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03E9" w:rsidRDefault="00CC03E9" w:rsidP="00CC03E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Общая характеристика курса </w:t>
      </w:r>
    </w:p>
    <w:p w:rsidR="00CC03E9" w:rsidRDefault="00CC03E9" w:rsidP="00CC03E9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Программ направлена на реализацию средствами предмета</w:t>
      </w:r>
      <w:r>
        <w:rPr>
          <w:color w:val="000000"/>
        </w:rPr>
        <w:br/>
      </w:r>
      <w:r>
        <w:rPr>
          <w:rStyle w:val="fontstyle01"/>
        </w:rPr>
        <w:t>«Русский язык» основных задач предметной области «Филология»:</w:t>
      </w:r>
      <w:r>
        <w:br/>
      </w:r>
      <w:r>
        <w:rPr>
          <w:rStyle w:val="fontstyle01"/>
        </w:rPr>
        <w:t>- формирование первоначальных представлений о единстве и многообразии языкового и</w:t>
      </w:r>
      <w:r>
        <w:rPr>
          <w:color w:val="000000"/>
        </w:rPr>
        <w:br/>
      </w:r>
      <w:r>
        <w:rPr>
          <w:rStyle w:val="fontstyle01"/>
        </w:rPr>
        <w:t>культурного пространства России, о языке как основе национального самосознания;</w:t>
      </w:r>
      <w:r>
        <w:rPr>
          <w:color w:val="000000"/>
        </w:rPr>
        <w:br/>
      </w:r>
      <w:r>
        <w:rPr>
          <w:rStyle w:val="fontstyle01"/>
        </w:rPr>
        <w:t>- развитие диалогической и монологической устной и письменной речи;</w:t>
      </w:r>
      <w:r>
        <w:rPr>
          <w:color w:val="000000"/>
        </w:rPr>
        <w:br/>
      </w:r>
      <w:r>
        <w:rPr>
          <w:rStyle w:val="fontstyle01"/>
        </w:rPr>
        <w:t>- развитие коммуникативных умений;</w:t>
      </w:r>
    </w:p>
    <w:p w:rsidR="00CC03E9" w:rsidRDefault="00CC03E9" w:rsidP="00CC03E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-развитие нравственных и эстетических чувств;</w:t>
      </w:r>
    </w:p>
    <w:p w:rsidR="00CC03E9" w:rsidRDefault="00CC03E9" w:rsidP="00CC03E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 развитие способностей к творческой деятельности.</w:t>
      </w:r>
    </w:p>
    <w:p w:rsidR="00CC03E9" w:rsidRDefault="00CC03E9" w:rsidP="00CC03E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Программы определяют ряд практических задач, решение которых обеспечит достижение</w:t>
      </w:r>
      <w:r>
        <w:rPr>
          <w:color w:val="000000"/>
        </w:rPr>
        <w:br/>
      </w:r>
      <w:r>
        <w:rPr>
          <w:rStyle w:val="fontstyle01"/>
        </w:rPr>
        <w:t>основных целей изучения предмета:</w:t>
      </w:r>
    </w:p>
    <w:p w:rsidR="008123D2" w:rsidRDefault="00CC03E9" w:rsidP="00CC03E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• развитие речи, мышления, воображения школьников, умения выбирать средства языка в</w:t>
      </w:r>
      <w:r>
        <w:rPr>
          <w:color w:val="000000"/>
        </w:rPr>
        <w:br/>
      </w:r>
      <w:r>
        <w:rPr>
          <w:rStyle w:val="fontstyle01"/>
        </w:rPr>
        <w:t>соответствии с целями, задачами и условиями общения;</w:t>
      </w:r>
    </w:p>
    <w:p w:rsidR="00CC03E9" w:rsidRDefault="00CC03E9" w:rsidP="00CC03E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Style w:val="fontstyle01"/>
        </w:rPr>
        <w:t>морфемике</w:t>
      </w:r>
      <w:proofErr w:type="spellEnd"/>
      <w:r>
        <w:rPr>
          <w:rStyle w:val="fontstyle01"/>
        </w:rPr>
        <w:t xml:space="preserve"> (состав слова), морфологии и синтаксисе;</w:t>
      </w:r>
    </w:p>
    <w:p w:rsidR="00CC03E9" w:rsidRDefault="00CC03E9" w:rsidP="00CC03E9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 xml:space="preserve">• формирование </w:t>
      </w:r>
      <w:r w:rsidR="008123D2">
        <w:rPr>
          <w:rStyle w:val="fontstyle01"/>
        </w:rPr>
        <w:t>навыков культуры речи во всех её</w:t>
      </w:r>
      <w:r>
        <w:rPr>
          <w:rStyle w:val="fontstyle01"/>
        </w:rPr>
        <w:t xml:space="preserve">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C03E9" w:rsidRDefault="00CC03E9" w:rsidP="00CC03E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Style w:val="fontstyle01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  <w:r>
        <w:rPr>
          <w:color w:val="000000"/>
        </w:rPr>
        <w:br/>
      </w:r>
      <w:r>
        <w:rPr>
          <w:rStyle w:val="fontstyle01"/>
        </w:rPr>
        <w:t xml:space="preserve">Программы обеспечивают достижение личностных, </w:t>
      </w:r>
      <w:proofErr w:type="spellStart"/>
      <w:r>
        <w:rPr>
          <w:rStyle w:val="fontstyle01"/>
        </w:rPr>
        <w:t>метапредметных</w:t>
      </w:r>
      <w:proofErr w:type="spellEnd"/>
      <w:r>
        <w:rPr>
          <w:rStyle w:val="fontstyle01"/>
        </w:rPr>
        <w:t xml:space="preserve"> и предметных результатов.</w:t>
      </w:r>
      <w:r>
        <w:rPr>
          <w:color w:val="000000"/>
        </w:rPr>
        <w:br/>
      </w:r>
      <w:r>
        <w:rPr>
          <w:rStyle w:val="fontstyle21"/>
        </w:rPr>
        <w:t>Место учебного предмета «Русский язык» в учебном плане.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На изучение русского языка в начальной школе выделяется в 1 классе — 165 ч (5 ч в неделю, 33учебные недели). Во 2 - 4 классах на изучение курса выделяется – 170 ч (5 ч в неделю, 34 учебные недели). </w:t>
      </w:r>
    </w:p>
    <w:p w:rsidR="0043732A" w:rsidRDefault="000A49BA" w:rsidP="0035214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49BA">
        <w:rPr>
          <w:rFonts w:ascii="Times New Roman" w:hAnsi="Times New Roman" w:cs="Times New Roman"/>
          <w:b/>
          <w:bCs/>
          <w:sz w:val="24"/>
          <w:szCs w:val="24"/>
        </w:rPr>
        <w:t>Учебник:</w:t>
      </w:r>
      <w:r w:rsidRPr="000A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147" w:rsidRPr="0035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="00352147" w:rsidRPr="0035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</w:t>
      </w:r>
      <w:r w:rsidR="0035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</w:t>
      </w:r>
      <w:proofErr w:type="gramStart"/>
      <w:r w:rsidR="0035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</w:t>
      </w:r>
      <w:r w:rsidR="00352147" w:rsidRPr="0035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="00352147" w:rsidRPr="00352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организаций в 2-х ч. М.:  Просвещение, 2023</w:t>
      </w:r>
    </w:p>
    <w:p w:rsidR="00352147" w:rsidRDefault="00352147" w:rsidP="000A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147" w:rsidRPr="000A49BA" w:rsidRDefault="00352147" w:rsidP="000A49BA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3732A" w:rsidRPr="0043732A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</w:rPr>
        <w:lastRenderedPageBreak/>
        <w:t> </w:t>
      </w: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«Литературное чтение»</w:t>
      </w:r>
    </w:p>
    <w:p w:rsidR="00416663" w:rsidRDefault="00416663" w:rsidP="004166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Литературное чтение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— один из основных предметов в обучении младших школьников. 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</w:t>
      </w:r>
      <w:proofErr w:type="spellStart"/>
      <w:r w:rsidRPr="00416663">
        <w:rPr>
          <w:rFonts w:ascii="Times New Roman" w:hAnsi="Times New Roman" w:cs="Times New Roman"/>
          <w:color w:val="000000"/>
          <w:sz w:val="24"/>
          <w:szCs w:val="24"/>
        </w:rPr>
        <w:t>общеучебный</w:t>
      </w:r>
      <w:proofErr w:type="spellEnd"/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 навык чтения и умение работать с текстом, пробуждает интерес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чтению художественной литературы и способствует общему развитию реб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нка, его духовно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нравственному и эстетическому воспитанию.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Успешность изучения курса литературного чтения обеспечивает результативность по другим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предметам начальной школы.</w:t>
      </w:r>
    </w:p>
    <w:p w:rsidR="002153B6" w:rsidRDefault="00416663" w:rsidP="0041666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Главная цель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формирование навыка чтения, способов и при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мов работы над текстом и </w:t>
      </w:r>
      <w:proofErr w:type="spellStart"/>
      <w:proofErr w:type="gramStart"/>
      <w:r w:rsidRPr="00416663">
        <w:rPr>
          <w:rFonts w:ascii="Times New Roman" w:hAnsi="Times New Roman" w:cs="Times New Roman"/>
          <w:color w:val="000000"/>
          <w:sz w:val="24"/>
          <w:szCs w:val="24"/>
        </w:rPr>
        <w:t>книгой.Для</w:t>
      </w:r>
      <w:proofErr w:type="spellEnd"/>
      <w:proofErr w:type="gramEnd"/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достижения данной цели необходимо решить следующие </w:t>
      </w:r>
      <w:proofErr w:type="spellStart"/>
      <w:r w:rsidRPr="00416663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–методические </w:t>
      </w:r>
      <w:r w:rsidRPr="00416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416663" w:rsidRDefault="00416663" w:rsidP="00215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color w:val="000000"/>
          <w:sz w:val="24"/>
          <w:szCs w:val="24"/>
        </w:rPr>
        <w:t>- развивать у детей способность полноценно воспринимать художественное произведение,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сопереживать героям, эмоционально откликаться на прочитанное;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учить детей чувствовать и понимать образный язык художественного произведения,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выразительные средства, создающие художественный образ, развивать образное мышление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учащихся;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формировать умение воссоздавать художественные образы литературного произведения,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развивать творческое и воссоздающее воображение учащихся, ассоциативное мышление;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развивать поэтический слух детей, накапливать эстетический опыт слушания произведений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изящной словесности, воспитывать художественный вкус;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формировать потребность в постоянном чтении книг, развивать интерес к литературному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творчеству, творчеству писателей, создателей произведений словесного искусства;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обогащать чувственный опыт ребенка, его реальные представления об окружающем</w:t>
      </w:r>
    </w:p>
    <w:p w:rsidR="00416663" w:rsidRDefault="00416663" w:rsidP="0041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 мире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природе;</w:t>
      </w:r>
    </w:p>
    <w:p w:rsidR="00416663" w:rsidRDefault="00416663" w:rsidP="0041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color w:val="000000"/>
          <w:sz w:val="24"/>
          <w:szCs w:val="24"/>
        </w:rPr>
        <w:t>- формировать эстетическое отношение ребенка к жизни, приобщая его к классике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художественной литературы;</w:t>
      </w:r>
    </w:p>
    <w:p w:rsidR="00416663" w:rsidRDefault="00416663" w:rsidP="0041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color w:val="000000"/>
          <w:sz w:val="24"/>
          <w:szCs w:val="24"/>
        </w:rPr>
        <w:t>- обеспечивать достаточно глубокое понимание содержания произведений различного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сложности;</w:t>
      </w:r>
    </w:p>
    <w:p w:rsidR="00416663" w:rsidRDefault="00416663" w:rsidP="0041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color w:val="000000"/>
          <w:sz w:val="24"/>
          <w:szCs w:val="24"/>
        </w:rPr>
        <w:t>- расширять кругозор детей через чтение книг различных жанров, разнообразных по содержанию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и тематике, обогащать нравственно-эстетический и познавательный опыт ребенка;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обеспечивать развитие речи школьников и активно формировать навыки чтения и речевые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умения; работать с различными типами текстов; создавать условия для формирования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потребности в самостоятельном чтении художественных произведений.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обучения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представлено в программе разделами: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«Круг детского чтения»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включает произведения устного творчества народов России и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зарубежных стран, произведения классиков отечественной и зарубежной литературы и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современных писателей России и других стран (художественные и научно-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ознавательные).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Программа включает все основные литературные жанры: сказки, стихи, рассказы, басни,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драматические произведения.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«Виды речевой и читательской деятельности»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- включает все виды речевой и читательской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деятельности (умение читать, слушать, говорить и писать) и работу с разными видами текстов.</w:t>
      </w:r>
    </w:p>
    <w:p w:rsidR="00416663" w:rsidRDefault="00416663" w:rsidP="0041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color w:val="000000"/>
          <w:sz w:val="24"/>
          <w:szCs w:val="24"/>
        </w:rPr>
        <w:t>Раздел направлен на формирование речевой культуры учащихся, на совершенствование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коммуникативных навыков, главным из которых является навык чтения.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«Опыт творческой деятельности» </w:t>
      </w:r>
      <w:r>
        <w:rPr>
          <w:rFonts w:ascii="Times New Roman" w:hAnsi="Times New Roman" w:cs="Times New Roman"/>
          <w:color w:val="000000"/>
          <w:sz w:val="24"/>
          <w:szCs w:val="24"/>
        </w:rPr>
        <w:t>- раскрывает приё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мы и способы деятельности, которые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помогут учащимся адекватно воспринимать художественное произведение и проявлять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собственные творческие способности нравственно-эстетического отношения к действительности.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Учащиеся выбирают произведения (отрывки из них) для чтения по ролям, словесного рисования,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6663">
        <w:rPr>
          <w:rFonts w:ascii="Times New Roman" w:hAnsi="Times New Roman" w:cs="Times New Roman"/>
          <w:color w:val="000000"/>
          <w:sz w:val="24"/>
          <w:szCs w:val="24"/>
        </w:rPr>
        <w:t>инсценирования</w:t>
      </w:r>
      <w:proofErr w:type="spellEnd"/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 и д</w:t>
      </w:r>
      <w:r>
        <w:rPr>
          <w:rFonts w:ascii="Times New Roman" w:hAnsi="Times New Roman" w:cs="Times New Roman"/>
          <w:color w:val="000000"/>
          <w:sz w:val="24"/>
          <w:szCs w:val="24"/>
        </w:rPr>
        <w:t>екламации, выступают в роли актёров, режиссё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ров и художников. Они пишут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изложения и сочинения, сочиняют стихи и сказки, у них развивается интерес к литературному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творчеству писателей, создателей произведений словесного искусства.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Программой предусмотрена </w:t>
      </w:r>
      <w:r w:rsidRPr="004166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литературоведческая пропедевтика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. Обучающиеся получают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главной теме,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идее (основной мысли) читаемого литературного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произведения, об основных жанрах литературных произведений (рассказ, стихотворение, сказка),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об особенностях малых фольклорных жанров (загадка, пословица, считалка, прибаутка).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Обучающиеся учатся использовать изобразительные и выразительные средства словесного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искусства («живописание словом», сравнение, олицетворение, эпитет, метафора, ритмичность и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музыкальность стихотворной речи).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В процессе освоения курса у младших школьников повышается уровень коммуникативной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культуры: формируются умения составлять диалоги, высказывать собственное мнение, строить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монолог в соответствии с речевой задачей, работать с различными видами текстов,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самостоятельно пользоваться справочным аппаратом учебника, находить информацию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словарях, справочниках и энциклопедиях.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На уроках литературного чтения формируется читательская компетентность, помогающая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младшему школьнику осознать себя грамотным читателем, способным к использованию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читательской деятельности для своего самообразования. Грамотный читатель обладает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потребностью в постоянном чтении книг, вл</w:t>
      </w:r>
      <w:r>
        <w:rPr>
          <w:rFonts w:ascii="Times New Roman" w:hAnsi="Times New Roman" w:cs="Times New Roman"/>
          <w:color w:val="000000"/>
          <w:sz w:val="24"/>
          <w:szCs w:val="24"/>
        </w:rPr>
        <w:t>адеет техникой чтения и приё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мами работы с текстом,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пониманием прочитанного и прослушанного произведения, знанием книг, умением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самостоятельно выбрать и оценить.</w:t>
      </w:r>
    </w:p>
    <w:p w:rsidR="00416663" w:rsidRDefault="00416663" w:rsidP="004166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66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«Литературное чтение» в учебном плане.</w:t>
      </w:r>
      <w:r w:rsidRPr="00416663">
        <w:rPr>
          <w:b/>
          <w:bCs/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На изучение литературного чтения в начальной школе выделяется в 1 классе - 132 ч (4 ч в</w:t>
      </w:r>
      <w:r w:rsidRPr="00416663">
        <w:rPr>
          <w:color w:val="000000"/>
        </w:rPr>
        <w:br/>
      </w:r>
      <w:r w:rsidRPr="00416663">
        <w:rPr>
          <w:rFonts w:ascii="Times New Roman" w:hAnsi="Times New Roman" w:cs="Times New Roman"/>
          <w:color w:val="000000"/>
          <w:sz w:val="24"/>
          <w:szCs w:val="24"/>
        </w:rPr>
        <w:t>неделю, 33 учебные недели - обучение грамоте и литературное чтение), во 2-3 классах – 136 ч (4часа в неделю, 34 учебные недели), в 4 классе – 102 часа (3 часа в неделю, 34 учебные недели)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732A" w:rsidRPr="000A49BA" w:rsidRDefault="00416663" w:rsidP="004166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Учебник</w:t>
      </w:r>
      <w:r w:rsidR="000A49BA" w:rsidRPr="000A49B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0A49BA" w:rsidRPr="000A49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Климанова Л.Ф., Горецкий В.Г., Голованова М.В. и др.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</w:t>
      </w:r>
      <w:r w:rsidRPr="004166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учащихся общеобразовательных организаций в 2-х ч. М.:  Просвещение, 2023</w:t>
      </w:r>
    </w:p>
    <w:p w:rsidR="0064778B" w:rsidRDefault="0064778B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64778B" w:rsidRDefault="0064778B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A49BA" w:rsidRDefault="000A49BA" w:rsidP="0043732A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</w:rPr>
      </w:pPr>
    </w:p>
    <w:p w:rsidR="0043732A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</w:rPr>
        <w:t> </w:t>
      </w: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«Математика»</w:t>
      </w:r>
    </w:p>
    <w:p w:rsidR="002153B6" w:rsidRDefault="002153B6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43E1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01"/>
        </w:rPr>
        <w:t>Изучение математики в начальной школе направлено на достижение следующих целей:</w:t>
      </w:r>
      <w:r>
        <w:rPr>
          <w:b/>
          <w:bCs/>
          <w:color w:val="000000"/>
        </w:rPr>
        <w:br/>
      </w:r>
      <w:r>
        <w:rPr>
          <w:rStyle w:val="fontstyle21"/>
        </w:rPr>
        <w:t>-математическое развитие младшего школьника;</w:t>
      </w:r>
    </w:p>
    <w:p w:rsidR="00243E1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- формирование способности к интеллектуальной деятельности (логического и </w:t>
      </w:r>
      <w:proofErr w:type="spellStart"/>
      <w:r>
        <w:rPr>
          <w:rStyle w:val="fontstyle21"/>
        </w:rPr>
        <w:t>знаковосимволического</w:t>
      </w:r>
      <w:proofErr w:type="spellEnd"/>
      <w:r>
        <w:rPr>
          <w:rStyle w:val="fontstyle21"/>
        </w:rPr>
        <w:t xml:space="preserve">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2153B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-освоение начальных математических знаний;</w:t>
      </w:r>
    </w:p>
    <w:p w:rsidR="002153B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понимание значения величин и способов их измерения;</w:t>
      </w:r>
    </w:p>
    <w:p w:rsidR="008123D2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использование арифметических способов для разрешения сюжетных ситуаций;</w:t>
      </w:r>
      <w:r>
        <w:rPr>
          <w:color w:val="000000"/>
        </w:rPr>
        <w:br/>
      </w:r>
      <w:r>
        <w:rPr>
          <w:rStyle w:val="fontstyle21"/>
        </w:rPr>
        <w:t>- формирование умения решать учебные и практические задачи средствами математики;</w:t>
      </w:r>
      <w:r>
        <w:rPr>
          <w:color w:val="000000"/>
        </w:rPr>
        <w:br/>
      </w:r>
      <w:r>
        <w:rPr>
          <w:rStyle w:val="fontstyle21"/>
        </w:rPr>
        <w:t>-работа с алгоритмами выполнения арифметических действий;</w:t>
      </w:r>
    </w:p>
    <w:p w:rsidR="00CC03E9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  <w:r>
        <w:rPr>
          <w:color w:val="000000"/>
        </w:rPr>
        <w:br/>
      </w:r>
      <w:r>
        <w:rPr>
          <w:rStyle w:val="fontstyle21"/>
        </w:rPr>
        <w:t>Исходя из общих положений концепции математического образования, начальный курс</w:t>
      </w:r>
      <w:r>
        <w:rPr>
          <w:color w:val="000000"/>
        </w:rPr>
        <w:br/>
      </w:r>
      <w:r>
        <w:rPr>
          <w:rStyle w:val="fontstyle21"/>
        </w:rPr>
        <w:t xml:space="preserve">математики призван решать </w:t>
      </w:r>
      <w:r>
        <w:rPr>
          <w:rStyle w:val="fontstyle01"/>
        </w:rPr>
        <w:t>следующие задачи</w:t>
      </w:r>
      <w:r>
        <w:rPr>
          <w:rStyle w:val="fontstyle21"/>
        </w:rPr>
        <w:t>:</w:t>
      </w:r>
    </w:p>
    <w:p w:rsidR="00CC03E9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создать условия для формирования логического и абстрактного мышления у младших</w:t>
      </w:r>
      <w:r>
        <w:rPr>
          <w:color w:val="000000"/>
        </w:rPr>
        <w:br/>
      </w:r>
      <w:r>
        <w:rPr>
          <w:rStyle w:val="fontstyle21"/>
        </w:rPr>
        <w:t>школьников на входе в основную школу как основы их дальнейшего эффективного обучения;</w:t>
      </w:r>
      <w:r>
        <w:rPr>
          <w:color w:val="000000"/>
        </w:rPr>
        <w:br/>
      </w:r>
      <w:r>
        <w:rPr>
          <w:rStyle w:val="fontstyle21"/>
        </w:rPr>
        <w:t xml:space="preserve">- сформировать набор необходимых для дальнейшего обучения предметных и </w:t>
      </w:r>
      <w:proofErr w:type="spellStart"/>
      <w:r>
        <w:rPr>
          <w:rStyle w:val="fontstyle21"/>
        </w:rPr>
        <w:t>общеучебных</w:t>
      </w:r>
      <w:proofErr w:type="spellEnd"/>
      <w:r>
        <w:rPr>
          <w:rStyle w:val="fontstyle21"/>
        </w:rPr>
        <w:t xml:space="preserve"> умений на основе решения как предметных, так и интегрированных жизненных задач;</w:t>
      </w:r>
    </w:p>
    <w:p w:rsidR="00CC03E9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</w:t>
      </w:r>
      <w:r>
        <w:rPr>
          <w:rStyle w:val="fontstyle21"/>
        </w:rPr>
        <w:lastRenderedPageBreak/>
        <w:t>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  <w:r>
        <w:rPr>
          <w:color w:val="000000"/>
        </w:rPr>
        <w:br/>
      </w:r>
      <w:r>
        <w:rPr>
          <w:rStyle w:val="fontstyle21"/>
        </w:rPr>
        <w:t>- сформировать представление об идеях и методах математики, о математике как форме</w:t>
      </w:r>
      <w:r>
        <w:rPr>
          <w:color w:val="000000"/>
        </w:rPr>
        <w:br/>
      </w:r>
      <w:r>
        <w:rPr>
          <w:rStyle w:val="fontstyle21"/>
        </w:rPr>
        <w:t>описания и методе познания окружающего мира;</w:t>
      </w:r>
    </w:p>
    <w:p w:rsidR="002153B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  <w:r>
        <w:rPr>
          <w:color w:val="000000"/>
        </w:rPr>
        <w:br/>
      </w:r>
      <w:r>
        <w:rPr>
          <w:rStyle w:val="fontstyle21"/>
        </w:rPr>
        <w:t>- сформировать устойчивый интерес к математике на основе дифференцированного подхода к учащимся;</w:t>
      </w:r>
    </w:p>
    <w:p w:rsidR="002153B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2153B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Ведущие принципы обучения математике в младших классах — органическое сочетание</w:t>
      </w:r>
      <w:r>
        <w:rPr>
          <w:color w:val="000000"/>
        </w:rPr>
        <w:br/>
      </w:r>
      <w:r>
        <w:rPr>
          <w:rStyle w:val="fontstyle21"/>
        </w:rPr>
        <w:t>обучения и воспитания, усвоение знаний и развитие познавательных способностей детей,</w:t>
      </w:r>
      <w:r>
        <w:rPr>
          <w:color w:val="000000"/>
        </w:rPr>
        <w:br/>
      </w:r>
      <w:r>
        <w:rPr>
          <w:rStyle w:val="fontstyle21"/>
        </w:rPr>
        <w:t>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2153B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Начальный курс математики — курс интегрированный: в нем объединен арифметический,</w:t>
      </w:r>
      <w:r>
        <w:rPr>
          <w:color w:val="000000"/>
        </w:rPr>
        <w:br/>
      </w:r>
      <w:r>
        <w:rPr>
          <w:rStyle w:val="fontstyle21"/>
        </w:rPr>
        <w:t>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2153B6" w:rsidRDefault="002153B6" w:rsidP="002153B6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Наряду с этим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>
        <w:br/>
      </w:r>
      <w:r>
        <w:rPr>
          <w:rStyle w:val="fontstyle21"/>
        </w:rPr>
        <w:t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  <w:r>
        <w:rPr>
          <w:color w:val="000000"/>
        </w:rPr>
        <w:br/>
      </w:r>
      <w:r>
        <w:rPr>
          <w:rStyle w:val="fontstyle21"/>
        </w:rPr>
        <w:t>На первой ступени школьного обучения в ходе освоения математического содержания</w:t>
      </w:r>
      <w:r>
        <w:rPr>
          <w:color w:val="000000"/>
        </w:rPr>
        <w:br/>
      </w:r>
      <w:r>
        <w:rPr>
          <w:rStyle w:val="fontstyle21"/>
        </w:rPr>
        <w:t xml:space="preserve">обеспечиваются условия для достижения обучающимися личностных, </w:t>
      </w:r>
      <w:proofErr w:type="spellStart"/>
      <w:r>
        <w:rPr>
          <w:rStyle w:val="fontstyle21"/>
        </w:rPr>
        <w:t>метапредметных</w:t>
      </w:r>
      <w:proofErr w:type="spellEnd"/>
      <w:r>
        <w:rPr>
          <w:rStyle w:val="fontstyle21"/>
        </w:rPr>
        <w:t xml:space="preserve"> и</w:t>
      </w:r>
      <w:r>
        <w:rPr>
          <w:color w:val="000000"/>
        </w:rPr>
        <w:br/>
      </w:r>
      <w:r>
        <w:rPr>
          <w:rStyle w:val="fontstyle21"/>
        </w:rPr>
        <w:t>предметных результатов.</w:t>
      </w:r>
    </w:p>
    <w:p w:rsidR="008123D2" w:rsidRDefault="002153B6" w:rsidP="002153B6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Место учебного предмета «Математика» в учебном плане.</w:t>
      </w:r>
    </w:p>
    <w:p w:rsidR="002153B6" w:rsidRDefault="002153B6" w:rsidP="002153B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Style w:val="fontstyle21"/>
        </w:rPr>
        <w:t>На изучение математики в начальной школе выделяется в 1 классе — 132 ч (4 ч в неделю, 33 учебные недели), во 2 - 3 классах на изучение курса выделяется – 170 ч (5 часов в неделю, 34 учебные недели),</w:t>
      </w:r>
      <w:r w:rsidRPr="002153B6">
        <w:rPr>
          <w:rStyle w:val="fontstyle21"/>
        </w:rPr>
        <w:t xml:space="preserve"> </w:t>
      </w:r>
      <w:r>
        <w:rPr>
          <w:rStyle w:val="fontstyle21"/>
        </w:rPr>
        <w:t>в 4 классах на изучение курса выделяется – 136 ч (4 часа в неделю, 34 учебные недели)</w:t>
      </w:r>
      <w:r w:rsidR="00CC03E9">
        <w:rPr>
          <w:rStyle w:val="fontstyle21"/>
        </w:rPr>
        <w:t>.</w:t>
      </w:r>
    </w:p>
    <w:p w:rsidR="002153B6" w:rsidRDefault="00CC03E9" w:rsidP="002153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C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Моро М.И., Волкова С.И.,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тепанова С.В. Математика</w:t>
      </w:r>
      <w:r w:rsidRPr="00CC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учащихся общеобразовательных организаций в 2-х ч. М.:  Просвещение, 2023</w:t>
      </w:r>
    </w:p>
    <w:p w:rsidR="002153B6" w:rsidRDefault="002153B6" w:rsidP="002153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C5707" w:rsidRDefault="003C5707" w:rsidP="002153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C5707" w:rsidRDefault="003C5707" w:rsidP="003C570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</w:rPr>
        <w:t> </w:t>
      </w: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Английский язык</w:t>
      </w: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»</w:t>
      </w:r>
    </w:p>
    <w:p w:rsidR="003C5707" w:rsidRDefault="003C5707" w:rsidP="002153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333EA3" w:rsidRDefault="003C5707" w:rsidP="00333EA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Иностранный язык как учебный предмет, наряду с русским языком, родным языком и</w:t>
      </w:r>
      <w:r>
        <w:rPr>
          <w:color w:val="000000"/>
        </w:rPr>
        <w:br/>
      </w:r>
      <w:r>
        <w:rPr>
          <w:rStyle w:val="fontstyle01"/>
        </w:rPr>
        <w:t>литературным чтением, входит в предметную область «Филология». Основными задачами</w:t>
      </w:r>
      <w:r>
        <w:rPr>
          <w:color w:val="000000"/>
        </w:rPr>
        <w:br/>
      </w:r>
      <w:r>
        <w:rPr>
          <w:rStyle w:val="fontstyle01"/>
        </w:rPr>
        <w:t>реализации ее содержания согласно ФГОС начального общего образования являются:</w:t>
      </w:r>
      <w:r>
        <w:rPr>
          <w:color w:val="000000"/>
        </w:rPr>
        <w:br/>
      </w:r>
      <w:r>
        <w:rPr>
          <w:rStyle w:val="fontstyle01"/>
        </w:rPr>
        <w:t>1) приобретение начальных навыков общения в устной и письменной форме с носителями</w:t>
      </w:r>
      <w:r>
        <w:rPr>
          <w:color w:val="000000"/>
        </w:rPr>
        <w:br/>
      </w:r>
      <w:r>
        <w:rPr>
          <w:rStyle w:val="fontstyle01"/>
        </w:rPr>
        <w:t>иностранного языка на основе своих речевых возможностей и потребностей; освоение правил речевого и неречевого поведения;</w:t>
      </w:r>
    </w:p>
    <w:p w:rsidR="00333EA3" w:rsidRDefault="003C5707" w:rsidP="00333EA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2) освоение начальных лингвистических представлений, необходимых для овладения на</w:t>
      </w:r>
      <w:r>
        <w:rPr>
          <w:color w:val="000000"/>
        </w:rPr>
        <w:br/>
      </w:r>
      <w:r>
        <w:rPr>
          <w:rStyle w:val="fontstyle01"/>
        </w:rPr>
        <w:t>элементарном уровне устной и письменной речью на иностранном языке; расширение</w:t>
      </w:r>
      <w:r>
        <w:rPr>
          <w:color w:val="000000"/>
        </w:rPr>
        <w:br/>
      </w:r>
      <w:r>
        <w:rPr>
          <w:rStyle w:val="fontstyle01"/>
        </w:rPr>
        <w:t>лингвистического кругозора;</w:t>
      </w:r>
    </w:p>
    <w:p w:rsidR="00333EA3" w:rsidRDefault="003C5707" w:rsidP="00333EA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lastRenderedPageBreak/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  <w:r>
        <w:rPr>
          <w:color w:val="000000"/>
        </w:rPr>
        <w:br/>
      </w:r>
      <w:r>
        <w:rPr>
          <w:rStyle w:val="fontstyle01"/>
        </w:rPr>
        <w:t>Интегративной целью обучения английскому языку 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</w:t>
      </w:r>
      <w:r>
        <w:rPr>
          <w:color w:val="000000"/>
        </w:rPr>
        <w:br/>
      </w:r>
      <w:r>
        <w:rPr>
          <w:rStyle w:val="fontstyle01"/>
        </w:rPr>
        <w:t>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333EA3" w:rsidRDefault="003C5707" w:rsidP="00333EA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-речевой компетенцией — готовностью и способностью осуществлять элементарное</w:t>
      </w:r>
      <w:r>
        <w:rPr>
          <w:color w:val="000000"/>
        </w:rPr>
        <w:br/>
      </w:r>
      <w:r>
        <w:rPr>
          <w:rStyle w:val="fontstyle01"/>
        </w:rPr>
        <w:t>межкультурное общение в четырех видах речевой деятельности (</w:t>
      </w:r>
      <w:proofErr w:type="spellStart"/>
      <w:r>
        <w:rPr>
          <w:rStyle w:val="fontstyle01"/>
        </w:rPr>
        <w:t>аудировании</w:t>
      </w:r>
      <w:proofErr w:type="spellEnd"/>
      <w:r>
        <w:rPr>
          <w:rStyle w:val="fontstyle01"/>
        </w:rPr>
        <w:t>, говорении, чтении и письме);</w:t>
      </w:r>
    </w:p>
    <w:p w:rsidR="00333EA3" w:rsidRDefault="003C5707" w:rsidP="00333EA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-языковой компетенцией - готовностью и способностью применять языковые знания</w:t>
      </w:r>
      <w:r>
        <w:rPr>
          <w:color w:val="000000"/>
        </w:rPr>
        <w:br/>
      </w:r>
      <w:r>
        <w:rPr>
          <w:rStyle w:val="fontstyle01"/>
        </w:rPr>
        <w:t>(фонетические, орфографические, лексические, грамматические) и навыки оперирования ими для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выражения коммуникативного намерения в соответствии с темами, сферами и ситуациями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общения, представленными в Примерной программе по иностранному языку для начальной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школы; социокультурной компетенцией — готовностью и способностью учащихся строить свое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межкультурное общение на основе знаний культуры народа страны/стран изучаемого языка, его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традиций, менталитета, обычаев в рамках тем, сфер и ситуаций общения, отвечающих опыту,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интересам учащихся начальной школы;</w:t>
      </w:r>
      <w:r>
        <w:rPr>
          <w:color w:val="000000"/>
        </w:rPr>
        <w:br/>
      </w:r>
      <w:r>
        <w:rPr>
          <w:rStyle w:val="fontstyle01"/>
        </w:rPr>
        <w:t>-компенсаторной компетенцией — готовностью и способностью выходить из затруднительного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положения в процессе межкультурного общения, связанного с дефицитом языковых средств;</w:t>
      </w:r>
    </w:p>
    <w:p w:rsidR="00333EA3" w:rsidRDefault="003C5707" w:rsidP="00333EA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-учебно-познавательной компетенцией — готовностью и способностью осуществлять</w:t>
      </w:r>
      <w:r>
        <w:rPr>
          <w:color w:val="000000"/>
        </w:rPr>
        <w:br/>
      </w:r>
      <w:r>
        <w:rPr>
          <w:rStyle w:val="fontstyle01"/>
        </w:rPr>
        <w:t>самостоятельное изучение иностранных языков, в том числе с использованием современных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информационных технологий, владением элементарными универсальными учебными умениями.</w:t>
      </w:r>
    </w:p>
    <w:p w:rsidR="00333EA3" w:rsidRDefault="003C5707" w:rsidP="00333EA3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Коммуникативная цель является веду</w:t>
      </w:r>
      <w:r w:rsidR="00333EA3">
        <w:rPr>
          <w:rStyle w:val="fontstyle01"/>
        </w:rPr>
        <w:t>щей на уроках английского языка.</w:t>
      </w:r>
      <w:r>
        <w:rPr>
          <w:rStyle w:val="fontstyle01"/>
        </w:rPr>
        <w:t xml:space="preserve"> Однако в процессе ее реализации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осуществляется воспитание, общее и филологическое образование и личностное развитие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 xml:space="preserve">школьников.  В процессе </w:t>
      </w:r>
      <w:proofErr w:type="spellStart"/>
      <w:r>
        <w:rPr>
          <w:rStyle w:val="fontstyle01"/>
        </w:rPr>
        <w:t>соизучения</w:t>
      </w:r>
      <w:proofErr w:type="spellEnd"/>
      <w:r>
        <w:rPr>
          <w:rStyle w:val="fontstyle01"/>
        </w:rPr>
        <w:t xml:space="preserve"> языков и культур, общепринятых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человеческих и базовых национальных ценностей, представленных в содержании учебников,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осуществляется духовно-нравственное воспитание младших школьников, предусматривающее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принятие ими моральных норм и нравственных установок. Благодаря совместной деятельности,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межличностному общению формируется эмоционально-оценочное отношение к миру,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развивается культура общения.</w:t>
      </w:r>
      <w:r>
        <w:rPr>
          <w:color w:val="000000"/>
        </w:rPr>
        <w:br/>
      </w:r>
      <w:r>
        <w:rPr>
          <w:rStyle w:val="fontstyle01"/>
        </w:rPr>
        <w:t>Использование иностранного языка как средства получения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информации способствует расширению общего кругозора младших школьников, достижению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образовательной цели. Наряду с общим образованием (приобретением знаний об окружающей их</w:t>
      </w:r>
      <w:r>
        <w:rPr>
          <w:color w:val="000000"/>
        </w:rPr>
        <w:br/>
      </w:r>
      <w:r>
        <w:rPr>
          <w:rStyle w:val="fontstyle01"/>
        </w:rPr>
        <w:t>действительности посредством иностранного языка) младшие школьники расширяют свой</w:t>
      </w:r>
      <w:r>
        <w:rPr>
          <w:color w:val="000000"/>
        </w:rPr>
        <w:br/>
      </w:r>
      <w:r>
        <w:rPr>
          <w:rStyle w:val="fontstyle01"/>
        </w:rPr>
        <w:t>филологический кругозор, знакомятся с новыми лингвистическими явлениями и понятиями.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Процесс изучения английского языка организован таким образом, что он</w:t>
      </w:r>
      <w:r>
        <w:rPr>
          <w:color w:val="000000"/>
        </w:rPr>
        <w:br/>
      </w:r>
      <w:r>
        <w:rPr>
          <w:rStyle w:val="fontstyle01"/>
        </w:rPr>
        <w:t>способствует развитию интеллектуальных и познавательных способностей младших</w:t>
      </w:r>
      <w:r>
        <w:rPr>
          <w:color w:val="000000"/>
        </w:rPr>
        <w:br/>
      </w:r>
      <w:r>
        <w:rPr>
          <w:rStyle w:val="fontstyle01"/>
        </w:rPr>
        <w:t>школьников, которые учатся воспринимать, запоминать, осмысливать новую информацию. В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процессе участия в моделированных ситуациях общения, ролевых играх у младших школьников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развиваются речевые способности, личностные качества, а также творческое мышление и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воображение.</w:t>
      </w:r>
    </w:p>
    <w:p w:rsidR="000A49BA" w:rsidRDefault="003C5707" w:rsidP="00333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21"/>
        </w:rPr>
        <w:t>Место учебного предмета «Иностранный язык» в учебном плане.</w:t>
      </w:r>
      <w:r>
        <w:rPr>
          <w:b/>
          <w:bCs/>
          <w:color w:val="000000"/>
        </w:rPr>
        <w:br/>
      </w:r>
      <w:r>
        <w:rPr>
          <w:rStyle w:val="fontstyle01"/>
        </w:rPr>
        <w:t xml:space="preserve">На изучение иностранного языка в начальной школе выделяется по 2 часа в неделю. Во 2 </w:t>
      </w:r>
      <w:r w:rsidR="00333EA3">
        <w:rPr>
          <w:rStyle w:val="fontstyle01"/>
        </w:rPr>
        <w:t>–</w:t>
      </w:r>
      <w:r>
        <w:rPr>
          <w:rStyle w:val="fontstyle01"/>
        </w:rPr>
        <w:t xml:space="preserve"> 4</w:t>
      </w:r>
      <w:r w:rsidR="00333EA3">
        <w:rPr>
          <w:rStyle w:val="fontstyle01"/>
        </w:rPr>
        <w:t xml:space="preserve"> </w:t>
      </w:r>
      <w:r>
        <w:rPr>
          <w:rStyle w:val="fontstyle01"/>
        </w:rPr>
        <w:t>классах на изучение курса выделяется – 204 ч (2 часа в неделю, 34 учебные недели)</w:t>
      </w:r>
      <w:r>
        <w:rPr>
          <w:color w:val="000000"/>
        </w:rPr>
        <w:br/>
      </w:r>
      <w:r w:rsidR="00333EA3" w:rsidRPr="00333EA3">
        <w:rPr>
          <w:rFonts w:ascii="Times New Roman" w:eastAsia="Calibri" w:hAnsi="Times New Roman" w:cs="Times New Roman"/>
          <w:color w:val="333333"/>
          <w:sz w:val="24"/>
          <w:szCs w:val="24"/>
        </w:rPr>
        <w:t>Учебник:</w:t>
      </w:r>
      <w:r w:rsidR="00333EA3" w:rsidRPr="00333EA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333EA3" w:rsidRPr="00333E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Быкова Н.И., Дули Д., Поспело</w:t>
      </w:r>
      <w:r w:rsidR="00333E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 М.Д. Английский язык</w:t>
      </w:r>
      <w:r w:rsidR="00333EA3" w:rsidRPr="00333EA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учащихся общеобразовательных организаций -</w:t>
      </w:r>
      <w:proofErr w:type="spellStart"/>
      <w:r w:rsidR="00333EA3" w:rsidRPr="00333EA3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="00333EA3" w:rsidRPr="00333E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3EA3" w:rsidRPr="00333EA3" w:rsidRDefault="00333EA3" w:rsidP="003C57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E16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</w:rPr>
        <w:t> </w:t>
      </w: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«Окружающий мир»</w:t>
      </w:r>
    </w:p>
    <w:p w:rsidR="00AB400A" w:rsidRDefault="00243E16" w:rsidP="00AB400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Рабочие программы учебного предмета «Окружающий мир» разработаны на основе</w:t>
      </w:r>
      <w:r>
        <w:rPr>
          <w:color w:val="000000"/>
        </w:rPr>
        <w:br/>
      </w:r>
      <w:r>
        <w:rPr>
          <w:rStyle w:val="fontstyle01"/>
        </w:rPr>
        <w:t>Федерального государственного образовательного стандарта начального общего образования,</w:t>
      </w:r>
      <w:r w:rsidR="00AB400A">
        <w:rPr>
          <w:rStyle w:val="fontstyle01"/>
        </w:rPr>
        <w:t xml:space="preserve"> </w:t>
      </w:r>
      <w:r>
        <w:rPr>
          <w:rStyle w:val="fontstyle01"/>
        </w:rPr>
        <w:t>Концепции духовно-нравственного развития и воспитания личности гражданина, планируемых результатов начального общего образования.</w:t>
      </w:r>
      <w:r>
        <w:rPr>
          <w:color w:val="000000"/>
        </w:rPr>
        <w:br/>
      </w:r>
      <w:r>
        <w:rPr>
          <w:rStyle w:val="fontstyle01"/>
        </w:rPr>
        <w:t xml:space="preserve">Изучение данного предмета направлено на достижение следующих </w:t>
      </w:r>
      <w:r>
        <w:rPr>
          <w:rStyle w:val="fontstyle21"/>
        </w:rPr>
        <w:t>целей:</w:t>
      </w:r>
      <w:r>
        <w:br/>
      </w:r>
      <w:r>
        <w:rPr>
          <w:rStyle w:val="fontstyle01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  <w:r>
        <w:rPr>
          <w:color w:val="000000"/>
        </w:rPr>
        <w:br/>
      </w:r>
      <w:r>
        <w:rPr>
          <w:rStyle w:val="fontstyle01"/>
        </w:rPr>
        <w:t>- духовно-нравственное развитие и воспитание личности гражданина России в условиях</w:t>
      </w:r>
      <w:r>
        <w:rPr>
          <w:color w:val="000000"/>
        </w:rPr>
        <w:br/>
      </w:r>
      <w:r>
        <w:rPr>
          <w:rStyle w:val="fontstyle01"/>
        </w:rPr>
        <w:t>культурного и конфессионального многообразия российского общества.</w:t>
      </w:r>
      <w:r>
        <w:rPr>
          <w:color w:val="000000"/>
        </w:rPr>
        <w:br/>
      </w:r>
      <w:r>
        <w:rPr>
          <w:rStyle w:val="fontstyle01"/>
        </w:rPr>
        <w:t xml:space="preserve">Основными </w:t>
      </w:r>
      <w:r>
        <w:rPr>
          <w:rStyle w:val="fontstyle21"/>
        </w:rPr>
        <w:t xml:space="preserve">задачами </w:t>
      </w:r>
      <w:r>
        <w:rPr>
          <w:rStyle w:val="fontstyle01"/>
        </w:rPr>
        <w:t>реализации содержания курса являются:</w:t>
      </w:r>
      <w:r>
        <w:rPr>
          <w:color w:val="000000"/>
        </w:rPr>
        <w:br/>
      </w:r>
      <w:r>
        <w:rPr>
          <w:rStyle w:val="fontstyle01"/>
        </w:rPr>
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  <w:r>
        <w:rPr>
          <w:color w:val="000000"/>
        </w:rPr>
        <w:br/>
      </w:r>
      <w:r>
        <w:rPr>
          <w:rStyle w:val="fontstyle01"/>
        </w:rPr>
        <w:t>- осознание ребёнком ценности, целостности и многообразия окружающего мира, своего места в нём;</w:t>
      </w:r>
    </w:p>
    <w:p w:rsidR="00AB400A" w:rsidRDefault="00243E16" w:rsidP="00AB400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AB400A" w:rsidRDefault="00243E16" w:rsidP="00AB400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243E16" w:rsidRDefault="00243E16" w:rsidP="00AB400A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21"/>
        </w:rPr>
        <w:t xml:space="preserve">Специфика курса </w:t>
      </w:r>
      <w:r>
        <w:rPr>
          <w:rStyle w:val="fontstyle01"/>
        </w:rPr>
        <w:t>«Окружающий мир» состоит в том, что он, имея ярко выраженный</w:t>
      </w:r>
      <w:r w:rsidR="00AB400A">
        <w:rPr>
          <w:rStyle w:val="fontstyle01"/>
        </w:rPr>
        <w:t xml:space="preserve"> </w:t>
      </w:r>
      <w:r>
        <w:rPr>
          <w:rStyle w:val="fontstyle01"/>
        </w:rPr>
        <w:t>интегративный характер, соединяет в равной мере природоведческие, обществоведческие,</w:t>
      </w:r>
      <w:r w:rsidR="00AB400A">
        <w:rPr>
          <w:rStyle w:val="fontstyle01"/>
        </w:rPr>
        <w:t xml:space="preserve"> </w:t>
      </w:r>
      <w:r>
        <w:rPr>
          <w:rStyle w:val="fontstyle01"/>
        </w:rPr>
        <w:t>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  <w:r w:rsidR="00AB400A">
        <w:rPr>
          <w:rStyle w:val="fontstyle01"/>
        </w:rPr>
        <w:t xml:space="preserve"> </w:t>
      </w:r>
      <w:r>
        <w:rPr>
          <w:rStyle w:val="fontstyle01"/>
        </w:rPr>
        <w:t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</w:t>
      </w:r>
      <w:r w:rsidR="00AB400A">
        <w:rPr>
          <w:rStyle w:val="fontstyle01"/>
        </w:rPr>
        <w:t xml:space="preserve"> </w:t>
      </w:r>
      <w:r>
        <w:rPr>
          <w:rStyle w:val="fontstyle01"/>
        </w:rPr>
        <w:t>В рамках же данного предмета благодаря интеграции естественно-научных и социально</w:t>
      </w:r>
      <w:r w:rsidR="008123D2">
        <w:rPr>
          <w:rStyle w:val="fontstyle01"/>
        </w:rPr>
        <w:t>-</w:t>
      </w:r>
      <w:r>
        <w:rPr>
          <w:rStyle w:val="fontstyle01"/>
        </w:rPr>
        <w:t xml:space="preserve">гуманитарных знаний могут быть успешно, в полном соответствии с возрастными особенностями младшего школьника решены задачи: </w:t>
      </w:r>
    </w:p>
    <w:p w:rsidR="00AB400A" w:rsidRDefault="00243E16" w:rsidP="00AB400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 экологического образования и воспитания;</w:t>
      </w:r>
    </w:p>
    <w:p w:rsidR="00333EA3" w:rsidRDefault="00243E16" w:rsidP="00AB400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 формирования системы позитивных национальных ценностей;</w:t>
      </w:r>
    </w:p>
    <w:p w:rsidR="00AB400A" w:rsidRDefault="00243E16" w:rsidP="00AB400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 идеалов взаимного уважения;</w:t>
      </w:r>
    </w:p>
    <w:p w:rsidR="00AB400A" w:rsidRDefault="00243E16" w:rsidP="00AB400A">
      <w:pPr>
        <w:spacing w:after="0" w:line="240" w:lineRule="auto"/>
        <w:jc w:val="both"/>
        <w:rPr>
          <w:rStyle w:val="fontstyle01"/>
        </w:rPr>
      </w:pPr>
      <w:r>
        <w:rPr>
          <w:rStyle w:val="fontstyle01"/>
        </w:rPr>
        <w:t>-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r>
        <w:rPr>
          <w:color w:val="000000"/>
        </w:rPr>
        <w:br/>
      </w:r>
      <w:r>
        <w:rPr>
          <w:rStyle w:val="fontstyle01"/>
        </w:rPr>
        <w:t>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  <w:r>
        <w:rPr>
          <w:color w:val="000000"/>
        </w:rPr>
        <w:br/>
      </w:r>
      <w:r>
        <w:rPr>
          <w:rStyle w:val="fontstyle01"/>
        </w:rPr>
        <w:t>Курс «Окружающий мир» помогает ученику в формировании личностного восприятия,</w:t>
      </w:r>
      <w:r>
        <w:rPr>
          <w:color w:val="000000"/>
        </w:rPr>
        <w:br/>
      </w:r>
      <w:r>
        <w:rPr>
          <w:rStyle w:val="fontstyle01"/>
        </w:rPr>
        <w:t>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243E16" w:rsidRDefault="00243E16" w:rsidP="00AB40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Style w:val="fontstyle01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освоить основы адекватного </w:t>
      </w:r>
      <w:proofErr w:type="spellStart"/>
      <w:r>
        <w:rPr>
          <w:rStyle w:val="fontstyle01"/>
        </w:rPr>
        <w:t>природо</w:t>
      </w:r>
      <w:proofErr w:type="spellEnd"/>
      <w:r>
        <w:rPr>
          <w:rStyle w:val="fontstyle01"/>
        </w:rPr>
        <w:t xml:space="preserve"> и </w:t>
      </w:r>
      <w:proofErr w:type="spellStart"/>
      <w:r>
        <w:rPr>
          <w:rStyle w:val="fontstyle01"/>
        </w:rPr>
        <w:t>культуросообразного</w:t>
      </w:r>
      <w:proofErr w:type="spellEnd"/>
      <w:r>
        <w:rPr>
          <w:rStyle w:val="fontstyle01"/>
        </w:rPr>
        <w:t xml:space="preserve"> поведения в окружающей природной и социальной среде. Поэтому данный курс играет наряду с другими предметами </w:t>
      </w:r>
      <w:r>
        <w:rPr>
          <w:rStyle w:val="fontstyle01"/>
        </w:rPr>
        <w:lastRenderedPageBreak/>
        <w:t>начальной школы значительную роль в духовно-нравственном развитии и</w:t>
      </w:r>
      <w:r>
        <w:rPr>
          <w:color w:val="000000"/>
        </w:rPr>
        <w:br/>
      </w:r>
      <w:r>
        <w:rPr>
          <w:rStyle w:val="fontstyle01"/>
        </w:rPr>
        <w:t>воспитании личности. Формирует вектор культурно-ценностных ориентации младшего</w:t>
      </w:r>
      <w:r>
        <w:rPr>
          <w:color w:val="000000"/>
        </w:rPr>
        <w:br/>
      </w:r>
      <w:r>
        <w:rPr>
          <w:rStyle w:val="fontstyle01"/>
        </w:rPr>
        <w:t>школьника в соответствии с отечественными традициями духовности и нравственности.</w:t>
      </w:r>
      <w:r>
        <w:rPr>
          <w:color w:val="000000"/>
        </w:rPr>
        <w:br/>
      </w:r>
      <w:r>
        <w:rPr>
          <w:rStyle w:val="fontstyle01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Style w:val="fontstyle01"/>
        </w:rPr>
        <w:t>межпредметных</w:t>
      </w:r>
      <w:proofErr w:type="spellEnd"/>
      <w:r>
        <w:rPr>
          <w:rStyle w:val="fontstyle01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</w:t>
      </w:r>
      <w:r w:rsidR="008123D2">
        <w:rPr>
          <w:rStyle w:val="fontstyle01"/>
        </w:rPr>
        <w:t xml:space="preserve"> </w:t>
      </w:r>
      <w:r>
        <w:rPr>
          <w:rStyle w:val="fontstyle01"/>
        </w:rPr>
        <w:t>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</w:t>
      </w:r>
      <w:r w:rsidR="008123D2">
        <w:rPr>
          <w:rStyle w:val="fontstyle01"/>
        </w:rPr>
        <w:t>-</w:t>
      </w:r>
      <w:r>
        <w:rPr>
          <w:rStyle w:val="fontstyle01"/>
        </w:rPr>
        <w:t>ценностному постижению окружающего мира.</w:t>
      </w:r>
      <w:r>
        <w:rPr>
          <w:color w:val="000000"/>
        </w:rPr>
        <w:br/>
      </w:r>
      <w:r w:rsidRPr="00AB400A">
        <w:rPr>
          <w:rStyle w:val="fontstyle21"/>
          <w:b/>
        </w:rPr>
        <w:t>Место учебного предмета</w:t>
      </w:r>
      <w:r>
        <w:rPr>
          <w:rStyle w:val="fontstyle21"/>
        </w:rPr>
        <w:t xml:space="preserve"> «Окружающий мир» в учебном плане.</w:t>
      </w:r>
      <w:r>
        <w:rPr>
          <w:b/>
          <w:bCs/>
          <w:color w:val="000000"/>
        </w:rPr>
        <w:br/>
      </w:r>
      <w:r>
        <w:rPr>
          <w:rStyle w:val="fontstyle01"/>
        </w:rPr>
        <w:t>На изучение в начальной школе выделяется в 1 классе - 66 ч (2 ч в неделю, 33 учебные недели),во 2-4 классах – 68 ч (2 часа в неделю, 34 учебные недели)</w:t>
      </w:r>
    </w:p>
    <w:p w:rsidR="00243E16" w:rsidRDefault="00243E16" w:rsidP="00AB40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B4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А. А. Окружающий мир</w:t>
      </w:r>
      <w:r w:rsidRPr="002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учебник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43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организаций в 2-х ч. М.:  Просвещение, 2023</w:t>
      </w:r>
    </w:p>
    <w:p w:rsidR="00243E16" w:rsidRDefault="00243E16" w:rsidP="00AB40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243E16" w:rsidRPr="0043732A" w:rsidRDefault="00243E16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3732A" w:rsidRPr="0043732A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i/>
          <w:color w:val="333333"/>
          <w:sz w:val="24"/>
          <w:szCs w:val="24"/>
          <w:u w:val="single"/>
        </w:rPr>
        <w:t> </w:t>
      </w: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«Изобразительное искусство»</w:t>
      </w:r>
    </w:p>
    <w:p w:rsidR="00AB400A" w:rsidRDefault="00AB400A" w:rsidP="00AB400A">
      <w:pPr>
        <w:spacing w:after="0" w:line="240" w:lineRule="auto"/>
        <w:ind w:firstLine="708"/>
        <w:jc w:val="both"/>
        <w:rPr>
          <w:rStyle w:val="fontstyle21"/>
          <w:color w:val="333333"/>
        </w:rPr>
      </w:pPr>
      <w:r>
        <w:rPr>
          <w:rStyle w:val="fontstyle21"/>
          <w:color w:val="333333"/>
        </w:rPr>
        <w:t xml:space="preserve">Цель </w:t>
      </w:r>
      <w:r>
        <w:rPr>
          <w:rStyle w:val="fontstyle01"/>
          <w:color w:val="333333"/>
        </w:rPr>
        <w:t xml:space="preserve">учебного предмета «Изобразительное искусство» -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Style w:val="fontstyle01"/>
          <w:color w:val="333333"/>
        </w:rPr>
        <w:t>мироотношений</w:t>
      </w:r>
      <w:proofErr w:type="spellEnd"/>
      <w:r>
        <w:rPr>
          <w:rStyle w:val="fontstyle01"/>
          <w:color w:val="333333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</w:t>
      </w:r>
      <w:r w:rsidR="00333EA3">
        <w:rPr>
          <w:rStyle w:val="fontstyle01"/>
          <w:color w:val="333333"/>
        </w:rPr>
        <w:t>-</w:t>
      </w:r>
      <w:r>
        <w:rPr>
          <w:rStyle w:val="fontstyle01"/>
          <w:color w:val="333333"/>
        </w:rPr>
        <w:t xml:space="preserve">эстетической отзывчивости на прекрасное и безобразное в жизни и искусстве, т. е. зоркости души ребенка. Одна из </w:t>
      </w:r>
      <w:r>
        <w:rPr>
          <w:rStyle w:val="fontstyle21"/>
          <w:color w:val="333333"/>
        </w:rPr>
        <w:t xml:space="preserve">задач </w:t>
      </w:r>
      <w:r>
        <w:rPr>
          <w:rStyle w:val="fontstyle01"/>
          <w:color w:val="333333"/>
        </w:rPr>
        <w:t xml:space="preserve">— </w:t>
      </w:r>
      <w:r>
        <w:rPr>
          <w:rStyle w:val="fontstyle21"/>
          <w:color w:val="333333"/>
        </w:rPr>
        <w:t xml:space="preserve">постоянная смена художественных материалов, </w:t>
      </w:r>
      <w:r>
        <w:rPr>
          <w:rStyle w:val="fontstyle01"/>
          <w:color w:val="333333"/>
        </w:rPr>
        <w:t>овладение их выразительными возможностями.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Многообразие видов деятельности </w:t>
      </w:r>
      <w:r>
        <w:rPr>
          <w:rStyle w:val="fontstyle01"/>
          <w:color w:val="333333"/>
        </w:rPr>
        <w:t>стимулирует интерес учеников к предмету и является</w:t>
      </w:r>
      <w:r>
        <w:rPr>
          <w:color w:val="333333"/>
        </w:rPr>
        <w:br/>
      </w:r>
      <w:r>
        <w:rPr>
          <w:rStyle w:val="fontstyle01"/>
          <w:color w:val="333333"/>
        </w:rPr>
        <w:t xml:space="preserve">необходимым условием формирования личности каждого. </w:t>
      </w:r>
      <w:r>
        <w:rPr>
          <w:rStyle w:val="fontstyle21"/>
          <w:color w:val="333333"/>
        </w:rPr>
        <w:t xml:space="preserve">Восприятие произведений искусства </w:t>
      </w:r>
      <w:r>
        <w:rPr>
          <w:rStyle w:val="fontstyle01"/>
          <w:color w:val="333333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Особым видом деятельности учащихся является выполнение творческих проектов и презентаций.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Развитие художественно-образного мышления </w:t>
      </w:r>
      <w:r>
        <w:rPr>
          <w:rStyle w:val="fontstyle01"/>
          <w:color w:val="333333"/>
        </w:rPr>
        <w:t>учащихся строится на единстве двух его</w:t>
      </w:r>
      <w:r>
        <w:rPr>
          <w:color w:val="333333"/>
        </w:rPr>
        <w:br/>
      </w:r>
      <w:r>
        <w:rPr>
          <w:rStyle w:val="fontstyle01"/>
          <w:color w:val="333333"/>
        </w:rPr>
        <w:t xml:space="preserve">основ: </w:t>
      </w:r>
      <w:r>
        <w:rPr>
          <w:rStyle w:val="fontstyle31"/>
        </w:rPr>
        <w:t>развитие наблюдательности</w:t>
      </w:r>
      <w:r>
        <w:rPr>
          <w:rStyle w:val="fontstyle01"/>
          <w:color w:val="333333"/>
        </w:rPr>
        <w:t xml:space="preserve">, т.е. умения вглядываться в явления жизни, и </w:t>
      </w:r>
      <w:r>
        <w:rPr>
          <w:rStyle w:val="fontstyle31"/>
        </w:rPr>
        <w:t>развитие фантазии</w:t>
      </w:r>
      <w:r>
        <w:rPr>
          <w:rStyle w:val="fontstyle01"/>
          <w:color w:val="333333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  <w:r>
        <w:rPr>
          <w:color w:val="333333"/>
        </w:rPr>
        <w:br/>
      </w:r>
      <w:r>
        <w:rPr>
          <w:rStyle w:val="fontstyle01"/>
          <w:color w:val="333333"/>
        </w:rPr>
        <w:t xml:space="preserve">Программа «Изобразительное искусство» предусматривает чередование уроков </w:t>
      </w:r>
      <w:r>
        <w:rPr>
          <w:rStyle w:val="fontstyle21"/>
          <w:color w:val="333333"/>
        </w:rPr>
        <w:t xml:space="preserve">индивидуального практического творчества учащихся </w:t>
      </w:r>
      <w:r>
        <w:rPr>
          <w:rStyle w:val="fontstyle01"/>
          <w:color w:val="333333"/>
        </w:rPr>
        <w:t xml:space="preserve">и уроков </w:t>
      </w:r>
      <w:r>
        <w:rPr>
          <w:rStyle w:val="fontstyle21"/>
          <w:color w:val="333333"/>
        </w:rPr>
        <w:t>коллективной</w:t>
      </w:r>
      <w:r>
        <w:rPr>
          <w:b/>
          <w:bCs/>
          <w:color w:val="333333"/>
        </w:rPr>
        <w:br/>
      </w:r>
      <w:r>
        <w:rPr>
          <w:rStyle w:val="fontstyle21"/>
          <w:color w:val="333333"/>
        </w:rPr>
        <w:t>творческой деятельности.</w:t>
      </w:r>
    </w:p>
    <w:p w:rsidR="0064778B" w:rsidRDefault="00AB400A" w:rsidP="00AB4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Style w:val="fontstyle01"/>
          <w:color w:val="333333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  <w:r>
        <w:rPr>
          <w:color w:val="333333"/>
        </w:rPr>
        <w:br/>
      </w:r>
      <w:r>
        <w:rPr>
          <w:rStyle w:val="fontstyle01"/>
          <w:color w:val="333333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Обсуждение детских работ </w:t>
      </w:r>
      <w:r>
        <w:rPr>
          <w:rStyle w:val="fontstyle01"/>
          <w:color w:val="333333"/>
        </w:rPr>
        <w:t>с точки зрения их содержания, выразительности, оригинальности активизирует внимание детей, формирует опыт творческого общения.</w:t>
      </w:r>
      <w:r>
        <w:rPr>
          <w:color w:val="333333"/>
        </w:rPr>
        <w:br/>
      </w:r>
      <w:r>
        <w:rPr>
          <w:rStyle w:val="fontstyle01"/>
          <w:color w:val="333333"/>
        </w:rPr>
        <w:t xml:space="preserve">Периодическая </w:t>
      </w:r>
      <w:r>
        <w:rPr>
          <w:rStyle w:val="fontstyle21"/>
          <w:color w:val="333333"/>
        </w:rPr>
        <w:t xml:space="preserve">организация выставок </w:t>
      </w:r>
      <w:r>
        <w:rPr>
          <w:rStyle w:val="fontstyle01"/>
          <w:color w:val="333333"/>
        </w:rPr>
        <w:t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  <w:r>
        <w:rPr>
          <w:color w:val="333333"/>
        </w:rPr>
        <w:br/>
      </w:r>
      <w:r>
        <w:rPr>
          <w:rStyle w:val="fontstyle21"/>
          <w:color w:val="333333"/>
        </w:rPr>
        <w:lastRenderedPageBreak/>
        <w:t>Место учебного предмета «Изобразительное искусство» в учебном плане:</w:t>
      </w:r>
      <w:r>
        <w:rPr>
          <w:b/>
          <w:bCs/>
          <w:color w:val="333333"/>
        </w:rPr>
        <w:br/>
      </w:r>
      <w:r>
        <w:rPr>
          <w:rStyle w:val="fontstyle01"/>
        </w:rPr>
        <w:t>На изучение ИЗО в начальной школе отводится 1 ч в неделю. Курс рассчитан на 135 ч: 33 ч - в 1 классе (33 учебные недели), по 34 ч - во 2-4 классах (34 учебные недели в каждом классе)</w:t>
      </w:r>
    </w:p>
    <w:p w:rsidR="00AB400A" w:rsidRDefault="00AB400A" w:rsidP="00AB400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А./ под редакцией </w:t>
      </w:r>
      <w:proofErr w:type="spellStart"/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М. Изобразительное искусство.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для учащихся общеобразовательных организаций. М.:  Просвещение, 2023</w:t>
      </w:r>
    </w:p>
    <w:p w:rsidR="00AB400A" w:rsidRDefault="00AB400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43732A" w:rsidRPr="0043732A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Аннотация к рабочей программе учебного предмета «Музыка»</w:t>
      </w:r>
    </w:p>
    <w:p w:rsidR="000A49BA" w:rsidRDefault="0043732A" w:rsidP="00437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музыке создана на основе федерального компонента государственного стандарта начального общего образования, программы по музыке для 1- 4 </w:t>
      </w:r>
      <w:proofErr w:type="spellStart"/>
      <w:r w:rsidRPr="0043732A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. общеобразовательных учреждений. Данная программа разработана в целях конкретизации содержания образовательного стандарта с учетом </w:t>
      </w:r>
      <w:proofErr w:type="spellStart"/>
      <w:r w:rsidRPr="0043732A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3732A">
        <w:rPr>
          <w:rFonts w:ascii="Times New Roman" w:eastAsia="Calibri" w:hAnsi="Times New Roman" w:cs="Times New Roman"/>
          <w:sz w:val="24"/>
          <w:szCs w:val="24"/>
        </w:rPr>
        <w:t>внутрипредметных</w:t>
      </w:r>
      <w:proofErr w:type="spellEnd"/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связей, логики учебного процесса и возрастных особенностей младших школьников. Программа дает распределение учебных часов по крупным разделам курса, содержит распределение учебного материала по годам обучения и отдельным темам, а также определяет конкретные виды музыкально-творческой деятельности учащихся. </w:t>
      </w:r>
    </w:p>
    <w:p w:rsidR="0043732A" w:rsidRPr="0043732A" w:rsidRDefault="0043732A" w:rsidP="00437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sz w:val="24"/>
          <w:szCs w:val="24"/>
        </w:rPr>
        <w:t>Цель и задачи программы:</w:t>
      </w:r>
    </w:p>
    <w:p w:rsidR="0043732A" w:rsidRPr="0043732A" w:rsidRDefault="0043732A" w:rsidP="00437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– формирование музыкальной культуры как неотъемлемой части духовной культуры школьников;</w:t>
      </w:r>
    </w:p>
    <w:p w:rsidR="0043732A" w:rsidRPr="0043732A" w:rsidRDefault="0043732A" w:rsidP="00437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43732A" w:rsidRPr="0043732A" w:rsidRDefault="0043732A" w:rsidP="00437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43732A" w:rsidRPr="0043732A" w:rsidRDefault="0043732A" w:rsidP="004373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43732A" w:rsidRPr="0043732A" w:rsidRDefault="0043732A" w:rsidP="0043732A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представлено следующими разделами: собственно содержание курса музыки в начальной школе, планируемые результаты освоения программы, тематическое планирование.</w:t>
      </w:r>
    </w:p>
    <w:p w:rsidR="0043732A" w:rsidRPr="0043732A" w:rsidRDefault="0043732A" w:rsidP="00437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sz w:val="24"/>
          <w:szCs w:val="24"/>
        </w:rPr>
        <w:t xml:space="preserve">Место курса «Музыка» в учебном плане </w:t>
      </w:r>
      <w:proofErr w:type="gramStart"/>
      <w:r w:rsidRPr="0043732A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изучение курса в начальной школе отводится 1 ч в неделю.</w:t>
      </w:r>
    </w:p>
    <w:p w:rsidR="000A49BA" w:rsidRPr="000A49BA" w:rsidRDefault="008123D2" w:rsidP="000A4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ник: </w:t>
      </w:r>
      <w:r w:rsidR="000A49BA" w:rsidRPr="000A49BA">
        <w:rPr>
          <w:rFonts w:ascii="Times New Roman" w:hAnsi="Times New Roman" w:cs="Times New Roman"/>
          <w:sz w:val="24"/>
          <w:szCs w:val="24"/>
        </w:rPr>
        <w:t>Критс</w:t>
      </w:r>
      <w:r w:rsidR="00AB400A">
        <w:rPr>
          <w:rFonts w:ascii="Times New Roman" w:hAnsi="Times New Roman" w:cs="Times New Roman"/>
          <w:sz w:val="24"/>
          <w:szCs w:val="24"/>
        </w:rPr>
        <w:t>кая Е.Д., Сергеева Г.П. Музыка</w:t>
      </w:r>
      <w:r w:rsidR="000A49BA" w:rsidRPr="000A49BA">
        <w:rPr>
          <w:rFonts w:ascii="Times New Roman" w:hAnsi="Times New Roman" w:cs="Times New Roman"/>
          <w:sz w:val="24"/>
          <w:szCs w:val="24"/>
        </w:rPr>
        <w:t xml:space="preserve">: учебник для </w:t>
      </w:r>
      <w:proofErr w:type="gramStart"/>
      <w:r w:rsidR="000A49BA" w:rsidRPr="000A49BA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0A4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9BA">
        <w:rPr>
          <w:rFonts w:ascii="Times New Roman" w:hAnsi="Times New Roman" w:cs="Times New Roman"/>
          <w:sz w:val="24"/>
          <w:szCs w:val="24"/>
        </w:rPr>
        <w:t>о</w:t>
      </w:r>
      <w:r w:rsidR="000A49BA" w:rsidRPr="000A49BA">
        <w:rPr>
          <w:rFonts w:ascii="Times New Roman" w:hAnsi="Times New Roman" w:cs="Times New Roman"/>
          <w:sz w:val="24"/>
          <w:szCs w:val="24"/>
        </w:rPr>
        <w:t>щеобразовательных</w:t>
      </w:r>
      <w:proofErr w:type="spellEnd"/>
      <w:proofErr w:type="gramEnd"/>
      <w:r w:rsidR="000A49BA" w:rsidRPr="000A49BA">
        <w:rPr>
          <w:rFonts w:ascii="Times New Roman" w:hAnsi="Times New Roman" w:cs="Times New Roman"/>
          <w:sz w:val="24"/>
          <w:szCs w:val="24"/>
        </w:rPr>
        <w:t xml:space="preserve"> орга</w:t>
      </w:r>
      <w:r w:rsidR="00AB400A">
        <w:rPr>
          <w:rFonts w:ascii="Times New Roman" w:hAnsi="Times New Roman" w:cs="Times New Roman"/>
          <w:sz w:val="24"/>
          <w:szCs w:val="24"/>
        </w:rPr>
        <w:t>низаций - М.:  Просвещение, 2023</w:t>
      </w:r>
    </w:p>
    <w:p w:rsidR="0043732A" w:rsidRPr="0043732A" w:rsidRDefault="0043732A" w:rsidP="00437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3732A" w:rsidRPr="0043732A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«Технология»</w:t>
      </w:r>
    </w:p>
    <w:p w:rsidR="0043732A" w:rsidRPr="0043732A" w:rsidRDefault="0043732A" w:rsidP="0043732A">
      <w:pPr>
        <w:pStyle w:val="2"/>
        <w:spacing w:after="0" w:line="240" w:lineRule="auto"/>
        <w:ind w:firstLine="567"/>
        <w:jc w:val="both"/>
      </w:pPr>
      <w:r w:rsidRPr="0043732A"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43732A">
        <w:rPr>
          <w:i/>
        </w:rPr>
        <w:t>опыт преобразовательной</w:t>
      </w:r>
      <w:r w:rsidRPr="0043732A">
        <w:t xml:space="preserve"> художественно-творческой и технико-технологической </w:t>
      </w:r>
      <w:r w:rsidRPr="0043732A">
        <w:rPr>
          <w:i/>
        </w:rPr>
        <w:t>деятельности</w:t>
      </w:r>
      <w:r w:rsidRPr="0043732A"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Практико-ориентированная направленность содержания учебного предмета «Технология» обеспечивает </w:t>
      </w:r>
      <w:r w:rsidRPr="0043732A">
        <w:rPr>
          <w:i/>
        </w:rPr>
        <w:t>интеграцию знаний, полученных при изучении других учебных предметов</w:t>
      </w:r>
      <w:r w:rsidRPr="0043732A">
        <w:t xml:space="preserve"> (изобразительного искусства, математики, окружающего мира, русского (родного) языка, литературного чтения), и позволяет реализовать их</w:t>
      </w:r>
      <w:r w:rsidRPr="0043732A">
        <w:rPr>
          <w:i/>
        </w:rPr>
        <w:t xml:space="preserve"> </w:t>
      </w:r>
      <w:r w:rsidRPr="0043732A">
        <w:t>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43732A" w:rsidRPr="0043732A" w:rsidRDefault="0043732A" w:rsidP="00437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изучения технологии в начальной школе: </w:t>
      </w:r>
    </w:p>
    <w:p w:rsidR="0043732A" w:rsidRPr="0043732A" w:rsidRDefault="0043732A" w:rsidP="00437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-Овладение технологическими знаниями и технико-технологическими умениями.</w:t>
      </w:r>
    </w:p>
    <w:p w:rsidR="0043732A" w:rsidRPr="0043732A" w:rsidRDefault="0043732A" w:rsidP="00437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lastRenderedPageBreak/>
        <w:t>-Освоение продуктивной проектной деятельности.</w:t>
      </w:r>
    </w:p>
    <w:p w:rsidR="0043732A" w:rsidRPr="0043732A" w:rsidRDefault="0043732A" w:rsidP="00437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-Формирование позитивного эмоционально-ценностного отношения к труду и людям труда.</w:t>
      </w:r>
    </w:p>
    <w:p w:rsidR="0043732A" w:rsidRPr="0043732A" w:rsidRDefault="0043732A" w:rsidP="0043732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   </w:t>
      </w:r>
      <w:r w:rsidRPr="0043732A">
        <w:rPr>
          <w:rFonts w:ascii="Times New Roman" w:eastAsia="Calibri" w:hAnsi="Times New Roman" w:cs="Times New Roman"/>
          <w:b/>
          <w:sz w:val="24"/>
          <w:szCs w:val="24"/>
        </w:rPr>
        <w:t>Место курса «Технология» в учебном плане</w:t>
      </w:r>
    </w:p>
    <w:p w:rsidR="0043732A" w:rsidRPr="0043732A" w:rsidRDefault="0043732A" w:rsidP="004373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На изучение технологии в начальной школе отводится 1 ч в неделю.</w:t>
      </w:r>
    </w:p>
    <w:p w:rsidR="0043732A" w:rsidRDefault="00AB400A" w:rsidP="004373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 Зуева Т.П. Технология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B4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учащихся общеобразовательных организаций. М.:  Просвещение, 2023</w:t>
      </w:r>
    </w:p>
    <w:p w:rsidR="003C5707" w:rsidRPr="0043732A" w:rsidRDefault="003C5707" w:rsidP="0043732A">
      <w:pPr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43732A" w:rsidRPr="0043732A" w:rsidRDefault="0043732A" w:rsidP="0043732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3732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Аннотация к рабочей программе учебного предмета «Физическая культура»</w:t>
      </w:r>
    </w:p>
    <w:p w:rsidR="0043732A" w:rsidRPr="0043732A" w:rsidRDefault="0043732A" w:rsidP="003C57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Программа начального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начального общего </w:t>
      </w:r>
      <w:proofErr w:type="gramStart"/>
      <w:r w:rsidRPr="0043732A">
        <w:rPr>
          <w:rFonts w:ascii="Times New Roman" w:eastAsia="Calibri" w:hAnsi="Times New Roman" w:cs="Times New Roman"/>
          <w:sz w:val="24"/>
          <w:szCs w:val="24"/>
        </w:rPr>
        <w:t>образования .</w:t>
      </w:r>
      <w:proofErr w:type="gramEnd"/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732A">
        <w:rPr>
          <w:rFonts w:ascii="Times New Roman" w:eastAsia="Calibri" w:hAnsi="Times New Roman" w:cs="Times New Roman"/>
          <w:b/>
          <w:i/>
          <w:sz w:val="24"/>
          <w:szCs w:val="24"/>
        </w:rPr>
        <w:t>Общая цель обучения</w:t>
      </w:r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учебному 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</w:t>
      </w:r>
      <w:r w:rsidRPr="0043732A">
        <w:rPr>
          <w:rFonts w:ascii="Times New Roman" w:eastAsia="Calibri" w:hAnsi="Times New Roman" w:cs="Times New Roman"/>
          <w:sz w:val="24"/>
          <w:szCs w:val="24"/>
        </w:rPr>
        <w:br/>
        <w:t>Курс учебного предмета «Физическая культура» в начальной школе реализует познавательную и социокультурную цели.</w:t>
      </w:r>
    </w:p>
    <w:p w:rsidR="0043732A" w:rsidRPr="0043732A" w:rsidRDefault="0043732A" w:rsidP="003C57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sz w:val="24"/>
          <w:szCs w:val="24"/>
        </w:rPr>
        <w:t>1. Познавательная цель</w:t>
      </w:r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43732A" w:rsidRPr="0043732A" w:rsidRDefault="0043732A" w:rsidP="003C570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sz w:val="24"/>
          <w:szCs w:val="24"/>
        </w:rPr>
        <w:t>2. Социокультурная цель</w:t>
      </w:r>
      <w:r w:rsidRPr="0043732A">
        <w:rPr>
          <w:rFonts w:ascii="Times New Roman" w:eastAsia="Calibri" w:hAnsi="Times New Roman" w:cs="Times New Roman"/>
          <w:sz w:val="24"/>
          <w:szCs w:val="24"/>
        </w:rPr>
        <w:t xml:space="preserve"> подразумевает формирование компетенции детей в области выполнения основных двигательных действий, как показателя физической культуры человека. </w:t>
      </w:r>
    </w:p>
    <w:p w:rsidR="0043732A" w:rsidRPr="0043732A" w:rsidRDefault="0043732A" w:rsidP="003C57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732A">
        <w:rPr>
          <w:rFonts w:ascii="Times New Roman" w:eastAsia="Calibri" w:hAnsi="Times New Roman" w:cs="Times New Roman"/>
          <w:b/>
          <w:bCs/>
          <w:color w:val="333333"/>
          <w:sz w:val="24"/>
          <w:szCs w:val="24"/>
        </w:rPr>
        <w:t xml:space="preserve">    </w:t>
      </w:r>
      <w:r w:rsidRPr="0043732A">
        <w:rPr>
          <w:rFonts w:ascii="Times New Roman" w:eastAsia="Calibri" w:hAnsi="Times New Roman" w:cs="Times New Roman"/>
          <w:b/>
          <w:sz w:val="24"/>
          <w:szCs w:val="24"/>
        </w:rPr>
        <w:t>Место курса «Физическая культура» в учебном плане</w:t>
      </w:r>
    </w:p>
    <w:p w:rsidR="0043732A" w:rsidRPr="0043732A" w:rsidRDefault="0043732A" w:rsidP="003C57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732A">
        <w:rPr>
          <w:rFonts w:ascii="Times New Roman" w:eastAsia="Calibri" w:hAnsi="Times New Roman" w:cs="Times New Roman"/>
          <w:sz w:val="24"/>
          <w:szCs w:val="24"/>
        </w:rPr>
        <w:t>На изучение предме</w:t>
      </w:r>
      <w:r w:rsidR="003C5707">
        <w:rPr>
          <w:rFonts w:ascii="Times New Roman" w:eastAsia="Calibri" w:hAnsi="Times New Roman" w:cs="Times New Roman"/>
          <w:sz w:val="24"/>
          <w:szCs w:val="24"/>
        </w:rPr>
        <w:t>та в начальной школе отводится 3 ч в неделю в 1 классе, и 2 часа –во 2-4-х классах.</w:t>
      </w:r>
    </w:p>
    <w:p w:rsidR="0043732A" w:rsidRPr="0043732A" w:rsidRDefault="003C5707" w:rsidP="003C5707">
      <w:pPr>
        <w:spacing w:after="0" w:line="240" w:lineRule="auto"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r w:rsidRPr="003C5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Матвеев А.П. Физическая культура. 1 класс: учебник для учащихся общеобразовательных организаций. М.:  Просвещение, 2023</w:t>
      </w:r>
    </w:p>
    <w:sectPr w:rsidR="0043732A" w:rsidRPr="0043732A" w:rsidSect="00243E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891"/>
    <w:multiLevelType w:val="hybridMultilevel"/>
    <w:tmpl w:val="BB4E34CE"/>
    <w:lvl w:ilvl="0" w:tplc="D0781214">
      <w:start w:val="1"/>
      <w:numFmt w:val="bullet"/>
      <w:lvlText w:val="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CC1BAC"/>
    <w:multiLevelType w:val="multilevel"/>
    <w:tmpl w:val="A012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C60FD"/>
    <w:multiLevelType w:val="hybridMultilevel"/>
    <w:tmpl w:val="1020228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3DA1"/>
    <w:multiLevelType w:val="hybridMultilevel"/>
    <w:tmpl w:val="25A8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F6B41"/>
    <w:multiLevelType w:val="hybridMultilevel"/>
    <w:tmpl w:val="C060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32F4"/>
    <w:multiLevelType w:val="multilevel"/>
    <w:tmpl w:val="102C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775E7"/>
    <w:multiLevelType w:val="hybridMultilevel"/>
    <w:tmpl w:val="C7C4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40C1A"/>
    <w:multiLevelType w:val="hybridMultilevel"/>
    <w:tmpl w:val="CEBA6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32A"/>
    <w:rsid w:val="000469E6"/>
    <w:rsid w:val="000A49BA"/>
    <w:rsid w:val="001B2315"/>
    <w:rsid w:val="002153B6"/>
    <w:rsid w:val="00243E16"/>
    <w:rsid w:val="00333EA3"/>
    <w:rsid w:val="00352147"/>
    <w:rsid w:val="00360D6D"/>
    <w:rsid w:val="003C5707"/>
    <w:rsid w:val="003F7AA0"/>
    <w:rsid w:val="00416663"/>
    <w:rsid w:val="0043732A"/>
    <w:rsid w:val="00476EC1"/>
    <w:rsid w:val="004B5355"/>
    <w:rsid w:val="004C2529"/>
    <w:rsid w:val="00631E63"/>
    <w:rsid w:val="0064778B"/>
    <w:rsid w:val="00673A26"/>
    <w:rsid w:val="006E1AEE"/>
    <w:rsid w:val="008123D2"/>
    <w:rsid w:val="00991C5E"/>
    <w:rsid w:val="009927DD"/>
    <w:rsid w:val="00AB400A"/>
    <w:rsid w:val="00B0486E"/>
    <w:rsid w:val="00B04C4E"/>
    <w:rsid w:val="00B11483"/>
    <w:rsid w:val="00B1387C"/>
    <w:rsid w:val="00CC03E9"/>
    <w:rsid w:val="00D554BC"/>
    <w:rsid w:val="00E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7A76"/>
  <w15:docId w15:val="{F027EC8C-EEAB-49BD-88AA-BE0CBB7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373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373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C252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01">
    <w:name w:val="fontstyle01"/>
    <w:basedOn w:val="a0"/>
    <w:rsid w:val="004C252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47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E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E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11"/>
    <w:basedOn w:val="a0"/>
    <w:rsid w:val="006E1AEE"/>
  </w:style>
  <w:style w:type="character" w:customStyle="1" w:styleId="fontstyle21">
    <w:name w:val="fontstyle21"/>
    <w:basedOn w:val="a0"/>
    <w:rsid w:val="002153B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AB400A"/>
    <w:rPr>
      <w:rFonts w:ascii="Times New Roman" w:hAnsi="Times New Roman" w:cs="Times New Roman" w:hint="default"/>
      <w:b w:val="0"/>
      <w:bCs w:val="0"/>
      <w:i/>
      <w:i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4980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Е.Малахова</dc:creator>
  <cp:lastModifiedBy>User</cp:lastModifiedBy>
  <cp:revision>11</cp:revision>
  <dcterms:created xsi:type="dcterms:W3CDTF">2021-12-30T08:37:00Z</dcterms:created>
  <dcterms:modified xsi:type="dcterms:W3CDTF">2024-09-24T14:55:00Z</dcterms:modified>
</cp:coreProperties>
</file>